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pPr w:leftFromText="180" w:rightFromText="180" w:vertAnchor="text" w:horzAnchor="margin" w:tblpXSpec="center" w:tblpY="-21"/>
        <w:tblW w:w="10188" w:type="dxa"/>
        <w:tblLayout w:type="fixed"/>
        <w:tblLook w:val="0000" w:firstRow="0" w:lastRow="0" w:firstColumn="0" w:lastColumn="0" w:noHBand="0" w:noVBand="0"/>
      </w:tblPr>
      <w:tblGrid>
        <w:gridCol w:w="6085"/>
        <w:gridCol w:w="4103"/>
      </w:tblGrid>
      <w:tr w:rsidR="001267F3" w:rsidTr="00217C3E">
        <w:trPr>
          <w:cantSplit/>
          <w:trHeight w:val="988"/>
        </w:trPr>
        <w:tc>
          <w:tcPr>
            <w:tcW w:w="6085" w:type="dxa"/>
            <w:shd w:val="clear" w:color="auto" w:fill="auto"/>
          </w:tcPr>
          <w:p w:rsidR="001267F3" w:rsidRDefault="00F25041" w:rsidP="001267F3">
            <w:pPr>
              <w:snapToGrid w:val="0"/>
              <w:jc w:val="center"/>
              <w:rPr>
                <w:rFonts w:ascii="Calibri" w:hAnsi="Calibri" w:cs="Calibri"/>
                <w:b/>
                <w:bCs/>
              </w:rPr>
            </w:pPr>
            <w:bookmarkStart w:id="0" w:name="_GoBack"/>
            <w:bookmarkEnd w:id="0"/>
            <w:r>
              <w:rPr>
                <w:rFonts w:ascii="Calibri" w:hAnsi="Calibri" w:cs="Calibri"/>
                <w:noProof/>
                <w:lang w:eastAsia="el-GR"/>
              </w:rPr>
              <w:drawing>
                <wp:inline distT="0" distB="0" distL="0" distR="0">
                  <wp:extent cx="542925" cy="542925"/>
                  <wp:effectExtent l="19050" t="0" r="9525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267F3" w:rsidRPr="003D032C" w:rsidRDefault="001267F3" w:rsidP="001267F3">
            <w:pPr>
              <w:jc w:val="center"/>
              <w:rPr>
                <w:rFonts w:ascii="Calibri" w:hAnsi="Calibri" w:cs="Calibri"/>
                <w:b/>
                <w:bCs/>
                <w:color w:val="1F4E79"/>
                <w:sz w:val="22"/>
                <w:szCs w:val="22"/>
              </w:rPr>
            </w:pPr>
            <w:r w:rsidRPr="003D032C">
              <w:rPr>
                <w:rFonts w:ascii="Calibri" w:hAnsi="Calibri" w:cs="Calibri"/>
                <w:b/>
                <w:bCs/>
                <w:color w:val="1F4E79"/>
              </w:rPr>
              <w:t>ΕΛΛΗΝΙΚΗ ΔΗΜΟΚΡΑΤΙΑ</w:t>
            </w:r>
          </w:p>
          <w:p w:rsidR="001267F3" w:rsidRPr="003D032C" w:rsidRDefault="001267F3" w:rsidP="001267F3">
            <w:pPr>
              <w:jc w:val="center"/>
              <w:rPr>
                <w:rFonts w:ascii="Calibri" w:hAnsi="Calibri" w:cs="Calibri"/>
                <w:b/>
                <w:bCs/>
                <w:color w:val="1F4E79"/>
                <w:sz w:val="22"/>
                <w:szCs w:val="22"/>
              </w:rPr>
            </w:pPr>
            <w:r w:rsidRPr="003D032C">
              <w:rPr>
                <w:rFonts w:ascii="Calibri" w:hAnsi="Calibri" w:cs="Calibri"/>
                <w:b/>
                <w:bCs/>
                <w:color w:val="1F4E79"/>
                <w:sz w:val="22"/>
                <w:szCs w:val="22"/>
              </w:rPr>
              <w:t xml:space="preserve">ΥΠΟΥΡΓΕΙΟ ΠΑΙΔΕΙΑΣ </w:t>
            </w:r>
          </w:p>
          <w:p w:rsidR="001267F3" w:rsidRPr="003D032C" w:rsidRDefault="001267F3" w:rsidP="001267F3">
            <w:pPr>
              <w:jc w:val="center"/>
              <w:rPr>
                <w:rFonts w:ascii="Calibri" w:hAnsi="Calibri" w:cs="Calibri"/>
                <w:b/>
                <w:bCs/>
                <w:color w:val="1F4E79"/>
                <w:sz w:val="16"/>
                <w:szCs w:val="16"/>
              </w:rPr>
            </w:pPr>
            <w:r w:rsidRPr="003D032C">
              <w:rPr>
                <w:rFonts w:ascii="Calibri" w:hAnsi="Calibri" w:cs="Calibri"/>
                <w:b/>
                <w:bCs/>
                <w:color w:val="1F4E79"/>
                <w:sz w:val="22"/>
                <w:szCs w:val="22"/>
              </w:rPr>
              <w:t>ΕΡΕΥΝΑΣ ΚΑΙ ΘΡΗΣΚΕΥΜΑΤΩΝ</w:t>
            </w:r>
          </w:p>
          <w:p w:rsidR="001267F3" w:rsidRDefault="001267F3" w:rsidP="001267F3">
            <w:pPr>
              <w:jc w:val="center"/>
              <w:rPr>
                <w:rFonts w:ascii="Calibri" w:hAnsi="Calibri" w:cs="Calibri"/>
              </w:rPr>
            </w:pPr>
            <w:r w:rsidRPr="003D032C">
              <w:rPr>
                <w:rFonts w:ascii="Calibri" w:hAnsi="Calibri" w:cs="Calibri"/>
                <w:b/>
                <w:bCs/>
                <w:color w:val="1F4E79"/>
                <w:sz w:val="16"/>
                <w:szCs w:val="16"/>
              </w:rPr>
              <w:t>------------------------------</w:t>
            </w:r>
          </w:p>
        </w:tc>
        <w:tc>
          <w:tcPr>
            <w:tcW w:w="4103" w:type="dxa"/>
            <w:shd w:val="clear" w:color="auto" w:fill="auto"/>
          </w:tcPr>
          <w:p w:rsidR="001267F3" w:rsidRDefault="001267F3" w:rsidP="001267F3">
            <w:pPr>
              <w:snapToGrid w:val="0"/>
              <w:jc w:val="center"/>
              <w:rPr>
                <w:rFonts w:ascii="Calibri" w:hAnsi="Calibri" w:cs="Calibri"/>
              </w:rPr>
            </w:pPr>
          </w:p>
          <w:p w:rsidR="001267F3" w:rsidRDefault="001267F3" w:rsidP="001267F3">
            <w:pPr>
              <w:jc w:val="center"/>
              <w:rPr>
                <w:rFonts w:ascii="Calibri" w:hAnsi="Calibri" w:cs="Calibri"/>
              </w:rPr>
            </w:pPr>
          </w:p>
          <w:p w:rsidR="00217C3E" w:rsidRDefault="00217C3E" w:rsidP="00217C3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3A4D99" w:rsidRPr="004562D5" w:rsidRDefault="00217C3E" w:rsidP="0020360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ΚΟΜΟΤΗΝΗ</w:t>
            </w:r>
            <w:r w:rsidR="001267F3">
              <w:rPr>
                <w:rFonts w:ascii="Calibri" w:hAnsi="Calibri" w:cs="Calibri"/>
                <w:sz w:val="22"/>
                <w:szCs w:val="22"/>
              </w:rPr>
              <w:t>,</w:t>
            </w:r>
            <w:r w:rsidR="001267F3" w:rsidRPr="001267F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18127D">
              <w:rPr>
                <w:rFonts w:ascii="Calibri" w:hAnsi="Calibri" w:cs="Calibri"/>
                <w:sz w:val="22"/>
                <w:szCs w:val="22"/>
              </w:rPr>
              <w:t>29</w:t>
            </w:r>
            <w:r w:rsidR="003A4D99">
              <w:rPr>
                <w:rFonts w:ascii="Calibri" w:hAnsi="Calibri" w:cs="Calibri"/>
                <w:sz w:val="22"/>
                <w:szCs w:val="22"/>
                <w:lang w:val="en-US"/>
              </w:rPr>
              <w:t>/</w:t>
            </w:r>
            <w:r w:rsidR="004562D5">
              <w:rPr>
                <w:rFonts w:ascii="Calibri" w:hAnsi="Calibri" w:cs="Calibri"/>
                <w:sz w:val="22"/>
                <w:szCs w:val="22"/>
              </w:rPr>
              <w:t>3</w:t>
            </w:r>
            <w:r w:rsidR="003A4D99">
              <w:rPr>
                <w:rFonts w:ascii="Calibri" w:hAnsi="Calibri" w:cs="Calibri"/>
                <w:sz w:val="22"/>
                <w:szCs w:val="22"/>
                <w:lang w:val="en-US"/>
              </w:rPr>
              <w:t>/201</w:t>
            </w:r>
            <w:r w:rsidR="004562D5">
              <w:rPr>
                <w:rFonts w:ascii="Calibri" w:hAnsi="Calibri" w:cs="Calibri"/>
                <w:sz w:val="22"/>
                <w:szCs w:val="22"/>
              </w:rPr>
              <w:t>9</w:t>
            </w:r>
          </w:p>
          <w:p w:rsidR="001267F3" w:rsidRPr="009511FA" w:rsidRDefault="003A4D99" w:rsidP="00203603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   </w:t>
            </w:r>
            <w:r w:rsidR="001267F3">
              <w:rPr>
                <w:rFonts w:ascii="Calibri" w:hAnsi="Calibri" w:cs="Calibri"/>
                <w:sz w:val="22"/>
                <w:szCs w:val="22"/>
              </w:rPr>
              <w:t xml:space="preserve">ΑΡ. ΠΡΩΤ. </w:t>
            </w:r>
            <w:r w:rsidR="0018127D">
              <w:rPr>
                <w:rFonts w:ascii="Calibri" w:hAnsi="Calibri" w:cs="Calibri"/>
                <w:sz w:val="22"/>
                <w:szCs w:val="22"/>
              </w:rPr>
              <w:t>205</w:t>
            </w:r>
          </w:p>
        </w:tc>
      </w:tr>
      <w:tr w:rsidR="001267F3" w:rsidRPr="00217C3E" w:rsidTr="00217C3E">
        <w:trPr>
          <w:cantSplit/>
          <w:trHeight w:val="1754"/>
        </w:trPr>
        <w:tc>
          <w:tcPr>
            <w:tcW w:w="6085" w:type="dxa"/>
            <w:shd w:val="clear" w:color="auto" w:fill="auto"/>
          </w:tcPr>
          <w:p w:rsidR="001267F3" w:rsidRPr="00C23373" w:rsidRDefault="001267F3" w:rsidP="001267F3">
            <w:pPr>
              <w:snapToGrid w:val="0"/>
              <w:jc w:val="center"/>
              <w:rPr>
                <w:rFonts w:asciiTheme="minorHAnsi" w:hAnsiTheme="minorHAnsi" w:cstheme="minorHAnsi"/>
                <w:bCs/>
                <w:color w:val="1F4E79"/>
                <w:sz w:val="22"/>
                <w:szCs w:val="22"/>
              </w:rPr>
            </w:pPr>
            <w:r w:rsidRPr="00C23373">
              <w:rPr>
                <w:rFonts w:asciiTheme="minorHAnsi" w:hAnsiTheme="minorHAnsi" w:cstheme="minorHAnsi"/>
                <w:bCs/>
                <w:color w:val="1F4E79"/>
                <w:sz w:val="22"/>
                <w:szCs w:val="22"/>
              </w:rPr>
              <w:t>ΠΕΡΙΦΕΡΕΙΑΚΗ Δ/ΝΣΗ Π/ΘΜΙΑΣ &amp; Δ/ΘΜΙΑΣ ΕΚΠ/ΣΗΣ</w:t>
            </w:r>
          </w:p>
          <w:p w:rsidR="001267F3" w:rsidRPr="00C23373" w:rsidRDefault="001267F3" w:rsidP="001267F3">
            <w:pPr>
              <w:jc w:val="center"/>
              <w:rPr>
                <w:rFonts w:asciiTheme="minorHAnsi" w:hAnsiTheme="minorHAnsi" w:cstheme="minorHAnsi"/>
                <w:color w:val="1F4E79"/>
                <w:sz w:val="22"/>
                <w:szCs w:val="22"/>
              </w:rPr>
            </w:pPr>
            <w:r w:rsidRPr="00C23373">
              <w:rPr>
                <w:rFonts w:asciiTheme="minorHAnsi" w:hAnsiTheme="minorHAnsi" w:cstheme="minorHAnsi"/>
                <w:bCs/>
                <w:color w:val="1F4E79"/>
                <w:sz w:val="22"/>
                <w:szCs w:val="22"/>
              </w:rPr>
              <w:t>ΑΝΑΤΟΛΙΚΗΣ ΜΑΚΕΔΟΝΙΑΣ ΚΑΙ ΘΡΑΚΗΣ</w:t>
            </w:r>
          </w:p>
          <w:p w:rsidR="001267F3" w:rsidRPr="00C23373" w:rsidRDefault="00217C3E" w:rsidP="001267F3">
            <w:pPr>
              <w:jc w:val="center"/>
              <w:rPr>
                <w:rFonts w:asciiTheme="minorHAnsi" w:hAnsiTheme="minorHAnsi" w:cstheme="minorHAnsi"/>
                <w:b/>
                <w:color w:val="1F4E79"/>
                <w:sz w:val="22"/>
                <w:szCs w:val="22"/>
              </w:rPr>
            </w:pPr>
            <w:r w:rsidRPr="00C23373">
              <w:rPr>
                <w:rFonts w:asciiTheme="minorHAnsi" w:hAnsiTheme="minorHAnsi" w:cstheme="minorHAnsi"/>
                <w:b/>
                <w:color w:val="1F4E79"/>
                <w:sz w:val="22"/>
                <w:szCs w:val="22"/>
              </w:rPr>
              <w:t>Περιφερειακό Κέντρο Εκπαιδευτικού Σχεδιασμού</w:t>
            </w:r>
          </w:p>
          <w:p w:rsidR="00217C3E" w:rsidRPr="00C23373" w:rsidRDefault="00217C3E" w:rsidP="001267F3">
            <w:pPr>
              <w:jc w:val="center"/>
              <w:rPr>
                <w:rFonts w:asciiTheme="minorHAnsi" w:hAnsiTheme="minorHAnsi" w:cstheme="minorHAnsi"/>
                <w:b/>
                <w:bCs/>
                <w:color w:val="1F4E79"/>
                <w:sz w:val="22"/>
                <w:szCs w:val="22"/>
              </w:rPr>
            </w:pPr>
            <w:r w:rsidRPr="00C23373">
              <w:rPr>
                <w:rFonts w:asciiTheme="minorHAnsi" w:hAnsiTheme="minorHAnsi" w:cstheme="minorHAnsi"/>
                <w:b/>
                <w:color w:val="1F4E79"/>
                <w:sz w:val="22"/>
                <w:szCs w:val="22"/>
              </w:rPr>
              <w:t>(ΠΕ.Κ.Ε.Σ.)</w:t>
            </w:r>
            <w:r w:rsidR="000C589A" w:rsidRPr="00C23373">
              <w:rPr>
                <w:rFonts w:asciiTheme="minorHAnsi" w:hAnsiTheme="minorHAnsi" w:cstheme="minorHAnsi"/>
                <w:b/>
                <w:color w:val="1F4E79"/>
                <w:sz w:val="22"/>
                <w:szCs w:val="22"/>
              </w:rPr>
              <w:t xml:space="preserve"> ΑΜΘ</w:t>
            </w:r>
          </w:p>
          <w:p w:rsidR="00217C3E" w:rsidRDefault="001267F3" w:rsidP="00217C3E">
            <w:pPr>
              <w:jc w:val="center"/>
              <w:rPr>
                <w:rFonts w:asciiTheme="minorHAnsi" w:hAnsiTheme="minorHAnsi" w:cstheme="minorHAnsi"/>
                <w:b/>
                <w:bCs/>
                <w:color w:val="1F4E79"/>
                <w:sz w:val="16"/>
                <w:szCs w:val="16"/>
              </w:rPr>
            </w:pPr>
            <w:r w:rsidRPr="00217C3E">
              <w:rPr>
                <w:rFonts w:asciiTheme="minorHAnsi" w:hAnsiTheme="minorHAnsi" w:cstheme="minorHAnsi"/>
                <w:b/>
                <w:bCs/>
                <w:color w:val="1F4E79"/>
                <w:sz w:val="16"/>
                <w:szCs w:val="16"/>
              </w:rPr>
              <w:t>------------------------------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815"/>
              <w:gridCol w:w="270"/>
              <w:gridCol w:w="3775"/>
            </w:tblGrid>
            <w:tr w:rsidR="009619FD" w:rsidTr="00152EEE">
              <w:trPr>
                <w:trHeight w:val="193"/>
              </w:trPr>
              <w:tc>
                <w:tcPr>
                  <w:tcW w:w="1815" w:type="dxa"/>
                  <w:shd w:val="clear" w:color="auto" w:fill="auto"/>
                </w:tcPr>
                <w:p w:rsidR="009619FD" w:rsidRDefault="009619FD" w:rsidP="00F243A2">
                  <w:pPr>
                    <w:framePr w:hSpace="180" w:wrap="around" w:vAnchor="text" w:hAnchor="margin" w:xAlign="center" w:y="-21"/>
                    <w:snapToGrid w:val="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Διεύθυνση</w:t>
                  </w:r>
                </w:p>
              </w:tc>
              <w:tc>
                <w:tcPr>
                  <w:tcW w:w="270" w:type="dxa"/>
                  <w:shd w:val="clear" w:color="auto" w:fill="auto"/>
                </w:tcPr>
                <w:p w:rsidR="009619FD" w:rsidRDefault="009619FD" w:rsidP="00F243A2">
                  <w:pPr>
                    <w:framePr w:hSpace="180" w:wrap="around" w:vAnchor="text" w:hAnchor="margin" w:xAlign="center" w:y="-21"/>
                    <w:snapToGrid w:val="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3775" w:type="dxa"/>
                  <w:shd w:val="clear" w:color="auto" w:fill="auto"/>
                </w:tcPr>
                <w:p w:rsidR="009619FD" w:rsidRDefault="009619FD" w:rsidP="00F243A2">
                  <w:pPr>
                    <w:framePr w:hSpace="180" w:wrap="around" w:vAnchor="text" w:hAnchor="margin" w:xAlign="center" w:y="-21"/>
                    <w:snapToGrid w:val="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Τέρμα Σισμ</w:t>
                  </w:r>
                  <w:r w:rsidR="004A1D3F">
                    <w:rPr>
                      <w:rFonts w:ascii="Calibri" w:hAnsi="Calibri" w:cs="Calibri"/>
                      <w:sz w:val="20"/>
                      <w:szCs w:val="20"/>
                    </w:rPr>
                    <w:t>άνο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γλου</w:t>
                  </w:r>
                </w:p>
                <w:p w:rsidR="009619FD" w:rsidRDefault="009619FD" w:rsidP="00F243A2">
                  <w:pPr>
                    <w:framePr w:hSpace="180" w:wrap="around" w:vAnchor="text" w:hAnchor="margin" w:xAlign="center" w:y="-21"/>
                    <w:snapToGrid w:val="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 xml:space="preserve">691 33 Κομοτηνή  </w:t>
                  </w:r>
                </w:p>
              </w:tc>
            </w:tr>
            <w:tr w:rsidR="009619FD" w:rsidTr="00152EEE">
              <w:trPr>
                <w:trHeight w:val="193"/>
              </w:trPr>
              <w:tc>
                <w:tcPr>
                  <w:tcW w:w="1815" w:type="dxa"/>
                  <w:shd w:val="clear" w:color="auto" w:fill="auto"/>
                </w:tcPr>
                <w:p w:rsidR="009619FD" w:rsidRDefault="009619FD" w:rsidP="00F243A2">
                  <w:pPr>
                    <w:framePr w:hSpace="180" w:wrap="around" w:vAnchor="text" w:hAnchor="margin" w:xAlign="center" w:y="-21"/>
                    <w:snapToGrid w:val="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Πληροφορίες</w:t>
                  </w:r>
                </w:p>
              </w:tc>
              <w:tc>
                <w:tcPr>
                  <w:tcW w:w="270" w:type="dxa"/>
                  <w:shd w:val="clear" w:color="auto" w:fill="auto"/>
                </w:tcPr>
                <w:p w:rsidR="009619FD" w:rsidRDefault="009619FD" w:rsidP="00F243A2">
                  <w:pPr>
                    <w:framePr w:hSpace="180" w:wrap="around" w:vAnchor="text" w:hAnchor="margin" w:xAlign="center" w:y="-21"/>
                    <w:snapToGrid w:val="0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3775" w:type="dxa"/>
                  <w:shd w:val="clear" w:color="auto" w:fill="auto"/>
                </w:tcPr>
                <w:p w:rsidR="009619FD" w:rsidRDefault="009719C2" w:rsidP="00F243A2">
                  <w:pPr>
                    <w:framePr w:hSpace="180" w:wrap="around" w:vAnchor="text" w:hAnchor="margin" w:xAlign="center" w:y="-21"/>
                    <w:snapToGrid w:val="0"/>
                    <w:rPr>
                      <w:rStyle w:val="Emphasis"/>
                      <w:rFonts w:ascii="Calibri" w:hAnsi="Calibri" w:cs="Calibri"/>
                      <w:bCs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Μουσιάδου Νικολέτα</w:t>
                  </w:r>
                </w:p>
              </w:tc>
            </w:tr>
            <w:tr w:rsidR="009619FD" w:rsidTr="00152EEE">
              <w:trPr>
                <w:trHeight w:val="205"/>
              </w:trPr>
              <w:tc>
                <w:tcPr>
                  <w:tcW w:w="1815" w:type="dxa"/>
                  <w:shd w:val="clear" w:color="auto" w:fill="auto"/>
                </w:tcPr>
                <w:p w:rsidR="004104F5" w:rsidRDefault="009619FD" w:rsidP="00F243A2">
                  <w:pPr>
                    <w:framePr w:hSpace="180" w:wrap="around" w:vAnchor="text" w:hAnchor="margin" w:xAlign="center" w:y="-21"/>
                    <w:snapToGrid w:val="0"/>
                    <w:rPr>
                      <w:rStyle w:val="Emphasis"/>
                      <w:rFonts w:ascii="Wingdings 2" w:hAnsi="Wingdings 2" w:cs="Wingdings 2"/>
                      <w:bCs/>
                      <w:sz w:val="20"/>
                      <w:szCs w:val="20"/>
                      <w:lang w:val="en-US"/>
                    </w:rPr>
                  </w:pPr>
                  <w:proofErr w:type="spellStart"/>
                  <w:r>
                    <w:rPr>
                      <w:rStyle w:val="Emphasis"/>
                      <w:rFonts w:ascii="Calibri" w:hAnsi="Calibri" w:cs="Calibri"/>
                      <w:bCs/>
                      <w:sz w:val="20"/>
                      <w:szCs w:val="20"/>
                      <w:lang w:val="en-US"/>
                    </w:rPr>
                    <w:t>Τηλ</w:t>
                  </w:r>
                  <w:proofErr w:type="spellEnd"/>
                  <w:r>
                    <w:rPr>
                      <w:rStyle w:val="Emphasis"/>
                      <w:rFonts w:ascii="Calibri" w:hAnsi="Calibri" w:cs="Calibri"/>
                      <w:bCs/>
                      <w:sz w:val="20"/>
                      <w:szCs w:val="20"/>
                      <w:lang w:val="en-US"/>
                    </w:rPr>
                    <w:t xml:space="preserve">.   </w:t>
                  </w:r>
                  <w:r>
                    <w:rPr>
                      <w:rStyle w:val="Emphasis"/>
                      <w:rFonts w:ascii="Wingdings" w:eastAsia="Wingdings" w:hAnsi="Wingdings" w:cs="Wingdings"/>
                      <w:bCs/>
                      <w:sz w:val="20"/>
                      <w:szCs w:val="20"/>
                      <w:lang w:val="en-US"/>
                    </w:rPr>
                    <w:t></w:t>
                  </w:r>
                  <w:r>
                    <w:rPr>
                      <w:rStyle w:val="Emphasis"/>
                      <w:rFonts w:ascii="Wingdings 2" w:hAnsi="Wingdings 2" w:cs="Wingdings 2"/>
                      <w:bCs/>
                      <w:sz w:val="20"/>
                      <w:szCs w:val="20"/>
                      <w:lang w:val="en-US"/>
                    </w:rPr>
                    <w:t></w:t>
                  </w:r>
                </w:p>
                <w:p w:rsidR="009619FD" w:rsidRDefault="009619FD" w:rsidP="00F243A2">
                  <w:pPr>
                    <w:framePr w:hSpace="180" w:wrap="around" w:vAnchor="text" w:hAnchor="margin" w:xAlign="center" w:y="-21"/>
                    <w:snapToGrid w:val="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Style w:val="Emphasis"/>
                      <w:rFonts w:ascii="Calibri" w:hAnsi="Calibri" w:cs="Calibri"/>
                      <w:bCs/>
                      <w:sz w:val="20"/>
                      <w:szCs w:val="20"/>
                      <w:lang w:val="en-US"/>
                    </w:rPr>
                    <w:t xml:space="preserve">Fax </w:t>
                  </w:r>
                  <w:r>
                    <w:rPr>
                      <w:rStyle w:val="Emphasis"/>
                      <w:rFonts w:ascii="Webdings" w:eastAsia="Webdings" w:hAnsi="Webdings" w:cs="Webdings"/>
                      <w:bCs/>
                      <w:sz w:val="20"/>
                      <w:szCs w:val="20"/>
                      <w:lang w:val="en-US"/>
                    </w:rPr>
                    <w:t></w:t>
                  </w:r>
                </w:p>
              </w:tc>
              <w:tc>
                <w:tcPr>
                  <w:tcW w:w="270" w:type="dxa"/>
                  <w:shd w:val="clear" w:color="auto" w:fill="auto"/>
                </w:tcPr>
                <w:p w:rsidR="009619FD" w:rsidRDefault="009619FD" w:rsidP="00F243A2">
                  <w:pPr>
                    <w:framePr w:hSpace="180" w:wrap="around" w:vAnchor="text" w:hAnchor="margin" w:xAlign="center" w:y="-21"/>
                    <w:snapToGrid w:val="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3775" w:type="dxa"/>
                  <w:shd w:val="clear" w:color="auto" w:fill="auto"/>
                </w:tcPr>
                <w:p w:rsidR="004104F5" w:rsidRDefault="004B0953" w:rsidP="00F243A2">
                  <w:pPr>
                    <w:framePr w:hSpace="180" w:wrap="around" w:vAnchor="text" w:hAnchor="margin" w:xAlign="center" w:y="-21"/>
                    <w:snapToGrid w:val="0"/>
                    <w:rPr>
                      <w:rFonts w:ascii="Calibri" w:hAnsi="Calibri" w:cs="Calibri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 xml:space="preserve">2531083531 </w:t>
                  </w:r>
                  <w:r w:rsidR="004104F5">
                    <w:rPr>
                      <w:rFonts w:ascii="Calibri" w:hAnsi="Calibri" w:cs="Calibri"/>
                      <w:sz w:val="20"/>
                      <w:szCs w:val="20"/>
                      <w:lang w:val="en-US"/>
                    </w:rPr>
                    <w:t xml:space="preserve">, </w:t>
                  </w:r>
                </w:p>
                <w:p w:rsidR="009619FD" w:rsidRPr="004104F5" w:rsidRDefault="00165692" w:rsidP="00F243A2">
                  <w:pPr>
                    <w:framePr w:hSpace="180" w:wrap="around" w:vAnchor="text" w:hAnchor="margin" w:xAlign="center" w:y="-21"/>
                    <w:snapToGrid w:val="0"/>
                    <w:rPr>
                      <w:rStyle w:val="Emphasis"/>
                      <w:rFonts w:ascii="Calibri" w:hAnsi="Calibri" w:cs="Calibri"/>
                      <w:i w:val="0"/>
                      <w:iCs w:val="0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 xml:space="preserve"> </w:t>
                  </w:r>
                  <w:r w:rsidR="009619FD">
                    <w:rPr>
                      <w:rFonts w:ascii="Calibri" w:hAnsi="Calibri" w:cs="Calibri"/>
                      <w:sz w:val="20"/>
                      <w:szCs w:val="20"/>
                    </w:rPr>
                    <w:t>2531083555</w:t>
                  </w:r>
                </w:p>
              </w:tc>
            </w:tr>
            <w:tr w:rsidR="009619FD" w:rsidRPr="00F528BB" w:rsidTr="00152EEE">
              <w:trPr>
                <w:trHeight w:val="193"/>
              </w:trPr>
              <w:tc>
                <w:tcPr>
                  <w:tcW w:w="1815" w:type="dxa"/>
                  <w:shd w:val="clear" w:color="auto" w:fill="auto"/>
                </w:tcPr>
                <w:p w:rsidR="009619FD" w:rsidRDefault="009619FD" w:rsidP="00F243A2">
                  <w:pPr>
                    <w:framePr w:hSpace="180" w:wrap="around" w:vAnchor="text" w:hAnchor="margin" w:xAlign="center" w:y="-21"/>
                    <w:snapToGrid w:val="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Style w:val="Emphasis"/>
                      <w:rFonts w:ascii="Calibri" w:hAnsi="Calibri" w:cs="Calibri"/>
                      <w:bCs/>
                      <w:sz w:val="20"/>
                      <w:szCs w:val="20"/>
                      <w:lang w:val="en-US"/>
                    </w:rPr>
                    <w:t>E</w:t>
                  </w:r>
                  <w:r w:rsidRPr="004B0953">
                    <w:rPr>
                      <w:rStyle w:val="Emphasis"/>
                      <w:rFonts w:ascii="Calibri" w:hAnsi="Calibri" w:cs="Calibri"/>
                      <w:bCs/>
                      <w:sz w:val="20"/>
                      <w:szCs w:val="20"/>
                    </w:rPr>
                    <w:t>-</w:t>
                  </w:r>
                  <w:r>
                    <w:rPr>
                      <w:rStyle w:val="Emphasis"/>
                      <w:rFonts w:ascii="Calibri" w:hAnsi="Calibri" w:cs="Calibri"/>
                      <w:bCs/>
                      <w:sz w:val="20"/>
                      <w:szCs w:val="20"/>
                      <w:lang w:val="en-US"/>
                    </w:rPr>
                    <w:t>Mail</w:t>
                  </w:r>
                  <w:r>
                    <w:rPr>
                      <w:rStyle w:val="Emphasis"/>
                      <w:rFonts w:ascii="Calibri" w:hAnsi="Calibri" w:cs="Calibri"/>
                      <w:bCs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Emphasis"/>
                      <w:rFonts w:ascii="Wingdings" w:hAnsi="Wingdings" w:cs="Wingdings"/>
                      <w:bCs/>
                      <w:sz w:val="20"/>
                      <w:szCs w:val="20"/>
                      <w:lang w:val="en-US"/>
                    </w:rPr>
                    <w:t></w:t>
                  </w:r>
                </w:p>
              </w:tc>
              <w:tc>
                <w:tcPr>
                  <w:tcW w:w="270" w:type="dxa"/>
                  <w:shd w:val="clear" w:color="auto" w:fill="auto"/>
                </w:tcPr>
                <w:p w:rsidR="009619FD" w:rsidRPr="004B0953" w:rsidRDefault="009619FD" w:rsidP="00F243A2">
                  <w:pPr>
                    <w:framePr w:hSpace="180" w:wrap="around" w:vAnchor="text" w:hAnchor="margin" w:xAlign="center" w:y="-21"/>
                    <w:snapToGrid w:val="0"/>
                    <w:rPr>
                      <w:rFonts w:ascii="Calibri" w:hAnsi="Calibri" w:cs="Calibri"/>
                      <w:color w:val="0000FF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3775" w:type="dxa"/>
                  <w:shd w:val="clear" w:color="auto" w:fill="auto"/>
                </w:tcPr>
                <w:p w:rsidR="009619FD" w:rsidRPr="004B0953" w:rsidRDefault="00C23373" w:rsidP="00F243A2">
                  <w:pPr>
                    <w:framePr w:hSpace="180" w:wrap="around" w:vAnchor="text" w:hAnchor="margin" w:xAlign="center" w:y="-21"/>
                    <w:snapToGrid w:val="0"/>
                  </w:pPr>
                  <w:proofErr w:type="spellStart"/>
                  <w:r>
                    <w:rPr>
                      <w:rFonts w:ascii="Calibri" w:hAnsi="Calibri" w:cs="Calibri"/>
                      <w:color w:val="0000FF"/>
                      <w:sz w:val="20"/>
                      <w:szCs w:val="20"/>
                      <w:lang w:val="en-US"/>
                    </w:rPr>
                    <w:t>pekesamth@</w:t>
                  </w:r>
                  <w:r w:rsidR="009619FD">
                    <w:rPr>
                      <w:rFonts w:ascii="Calibri" w:hAnsi="Calibri" w:cs="Calibri"/>
                      <w:color w:val="0000FF"/>
                      <w:sz w:val="20"/>
                      <w:szCs w:val="20"/>
                      <w:lang w:val="en-US"/>
                    </w:rPr>
                    <w:t>sch</w:t>
                  </w:r>
                  <w:proofErr w:type="spellEnd"/>
                  <w:r w:rsidR="009619FD" w:rsidRPr="004B0953">
                    <w:rPr>
                      <w:rFonts w:ascii="Calibri" w:hAnsi="Calibri" w:cs="Calibri"/>
                      <w:color w:val="0000FF"/>
                      <w:sz w:val="20"/>
                      <w:szCs w:val="20"/>
                    </w:rPr>
                    <w:t>.</w:t>
                  </w:r>
                  <w:r w:rsidR="009619FD">
                    <w:rPr>
                      <w:rFonts w:ascii="Calibri" w:hAnsi="Calibri" w:cs="Calibri"/>
                      <w:color w:val="0000FF"/>
                      <w:sz w:val="20"/>
                      <w:szCs w:val="20"/>
                      <w:lang w:val="en-US"/>
                    </w:rPr>
                    <w:t>gr</w:t>
                  </w:r>
                  <w:r w:rsidR="009619FD" w:rsidRPr="004B0953">
                    <w:rPr>
                      <w:rFonts w:ascii="Calibri" w:hAnsi="Calibri" w:cs="Calibri"/>
                      <w:color w:val="0000FF"/>
                      <w:sz w:val="20"/>
                      <w:szCs w:val="20"/>
                    </w:rPr>
                    <w:t xml:space="preserve">                                   </w:t>
                  </w:r>
                </w:p>
              </w:tc>
            </w:tr>
          </w:tbl>
          <w:p w:rsidR="009619FD" w:rsidRPr="004B0953" w:rsidRDefault="009619FD" w:rsidP="00217C3E">
            <w:pPr>
              <w:jc w:val="center"/>
              <w:rPr>
                <w:rFonts w:asciiTheme="minorHAnsi" w:hAnsiTheme="minorHAnsi" w:cstheme="minorHAnsi"/>
                <w:color w:val="1F4E79"/>
                <w:sz w:val="20"/>
                <w:szCs w:val="20"/>
              </w:rPr>
            </w:pPr>
          </w:p>
        </w:tc>
        <w:tc>
          <w:tcPr>
            <w:tcW w:w="4103" w:type="dxa"/>
            <w:shd w:val="clear" w:color="auto" w:fill="auto"/>
          </w:tcPr>
          <w:p w:rsidR="004562D5" w:rsidRDefault="00217C3E" w:rsidP="00C23373">
            <w:pPr>
              <w:snapToGrid w:val="0"/>
              <w:ind w:left="720" w:hanging="7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 xml:space="preserve">ΠΡΟΣ: </w:t>
            </w:r>
            <w:r w:rsidR="00513F19">
              <w:rPr>
                <w:rFonts w:asciiTheme="minorHAnsi" w:hAnsiTheme="minorHAnsi" w:cstheme="minorHAnsi"/>
              </w:rPr>
              <w:t>Νηπιαγωγεί</w:t>
            </w:r>
            <w:r w:rsidR="007619A9">
              <w:rPr>
                <w:rFonts w:asciiTheme="minorHAnsi" w:hAnsiTheme="minorHAnsi" w:cstheme="minorHAnsi"/>
              </w:rPr>
              <w:t>α</w:t>
            </w:r>
            <w:r w:rsidR="00513F19" w:rsidRPr="00513F19">
              <w:rPr>
                <w:rFonts w:asciiTheme="minorHAnsi" w:hAnsiTheme="minorHAnsi" w:cstheme="minorHAnsi"/>
              </w:rPr>
              <w:t xml:space="preserve"> </w:t>
            </w:r>
            <w:r w:rsidR="00513F19">
              <w:rPr>
                <w:rFonts w:asciiTheme="minorHAnsi" w:hAnsiTheme="minorHAnsi" w:cstheme="minorHAnsi"/>
              </w:rPr>
              <w:t xml:space="preserve">των Δήμων </w:t>
            </w:r>
            <w:r w:rsidR="00034639">
              <w:rPr>
                <w:rFonts w:asciiTheme="minorHAnsi" w:hAnsiTheme="minorHAnsi" w:cstheme="minorHAnsi"/>
              </w:rPr>
              <w:t xml:space="preserve">Δράμας, </w:t>
            </w:r>
            <w:r w:rsidR="004562D5">
              <w:rPr>
                <w:rFonts w:asciiTheme="minorHAnsi" w:hAnsiTheme="minorHAnsi" w:cstheme="minorHAnsi"/>
              </w:rPr>
              <w:t>Δοξάτου</w:t>
            </w:r>
          </w:p>
          <w:p w:rsidR="005A4815" w:rsidRPr="00513F19" w:rsidRDefault="004562D5" w:rsidP="00C23373">
            <w:pPr>
              <w:snapToGrid w:val="0"/>
              <w:ind w:left="720" w:hanging="720"/>
              <w:rPr>
                <w:rFonts w:asciiTheme="minorHAnsi" w:hAnsiTheme="minorHAnsi" w:cstheme="minorHAnsi"/>
              </w:rPr>
            </w:pPr>
            <w:r w:rsidRPr="004562D5">
              <w:rPr>
                <w:rFonts w:asciiTheme="minorHAnsi" w:hAnsiTheme="minorHAnsi" w:cstheme="minorHAnsi"/>
              </w:rPr>
              <w:t>Προσοτσάνης ,Κ.</w:t>
            </w:r>
            <w:r>
              <w:rPr>
                <w:rFonts w:asciiTheme="minorHAnsi" w:hAnsiTheme="minorHAnsi" w:cstheme="minorHAnsi"/>
              </w:rPr>
              <w:t>Ν</w:t>
            </w:r>
            <w:r w:rsidRPr="004562D5">
              <w:rPr>
                <w:rFonts w:asciiTheme="minorHAnsi" w:hAnsiTheme="minorHAnsi" w:cstheme="minorHAnsi"/>
              </w:rPr>
              <w:t>ευροκοπίου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034639">
              <w:rPr>
                <w:rFonts w:asciiTheme="minorHAnsi" w:hAnsiTheme="minorHAnsi" w:cstheme="minorHAnsi"/>
              </w:rPr>
              <w:t>&amp; Παρανεστίου</w:t>
            </w:r>
          </w:p>
          <w:p w:rsidR="009511FA" w:rsidRPr="009511FA" w:rsidRDefault="00D91E91" w:rsidP="00513F1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 xml:space="preserve">     </w:t>
            </w:r>
          </w:p>
          <w:p w:rsidR="00C23373" w:rsidRDefault="00C23373" w:rsidP="00C23373">
            <w:pPr>
              <w:keepNext/>
              <w:snapToGrid w:val="0"/>
              <w:ind w:left="720" w:hanging="720"/>
              <w:rPr>
                <w:rFonts w:asciiTheme="minorHAnsi" w:hAnsiTheme="minorHAnsi" w:cstheme="minorHAnsi"/>
              </w:rPr>
            </w:pPr>
          </w:p>
          <w:p w:rsidR="00C23373" w:rsidRDefault="00C23373" w:rsidP="00DB3A56">
            <w:pPr>
              <w:snapToGrid w:val="0"/>
              <w:ind w:left="719" w:hanging="719"/>
              <w:rPr>
                <w:rFonts w:asciiTheme="minorHAnsi" w:hAnsiTheme="minorHAnsi" w:cstheme="minorHAnsi"/>
              </w:rPr>
            </w:pPr>
          </w:p>
          <w:p w:rsidR="00C23373" w:rsidRDefault="00C23373" w:rsidP="00C01251">
            <w:pPr>
              <w:snapToGri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 xml:space="preserve">ΚΟΙΝ: 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513F19">
              <w:rPr>
                <w:rFonts w:asciiTheme="minorHAnsi" w:hAnsiTheme="minorHAnsi" w:cstheme="minorHAnsi"/>
              </w:rPr>
              <w:t>Δ/ντή Εκπ/σης Δράμας</w:t>
            </w:r>
            <w:r w:rsidR="00D91E91">
              <w:rPr>
                <w:rFonts w:asciiTheme="minorHAnsi" w:hAnsiTheme="minorHAnsi" w:cstheme="minorHAnsi"/>
              </w:rPr>
              <w:t xml:space="preserve"> </w:t>
            </w:r>
          </w:p>
          <w:p w:rsidR="001267F3" w:rsidRPr="00063497" w:rsidRDefault="001267F3" w:rsidP="00FA48EF">
            <w:pPr>
              <w:snapToGrid w:val="0"/>
              <w:rPr>
                <w:rFonts w:asciiTheme="minorHAnsi" w:eastAsia="Calibri" w:hAnsiTheme="minorHAnsi" w:cstheme="minorHAnsi"/>
                <w:b/>
              </w:rPr>
            </w:pPr>
          </w:p>
        </w:tc>
      </w:tr>
    </w:tbl>
    <w:p w:rsidR="00D941B1" w:rsidRPr="00217C3E" w:rsidRDefault="00D941B1">
      <w:pPr>
        <w:pStyle w:val="11"/>
        <w:ind w:right="240"/>
        <w:rPr>
          <w:rFonts w:asciiTheme="minorHAnsi" w:hAnsiTheme="minorHAnsi" w:cstheme="minorHAnsi"/>
          <w:sz w:val="22"/>
          <w:szCs w:val="22"/>
        </w:rPr>
      </w:pPr>
    </w:p>
    <w:p w:rsidR="00782019" w:rsidRPr="00203603" w:rsidRDefault="001D31E8" w:rsidP="00203603">
      <w:pPr>
        <w:spacing w:after="120"/>
        <w:rPr>
          <w:rFonts w:asciiTheme="minorHAnsi" w:hAnsiTheme="minorHAnsi" w:cstheme="minorHAnsi"/>
          <w:b/>
        </w:rPr>
      </w:pPr>
      <w:r w:rsidRPr="00C23373">
        <w:rPr>
          <w:rFonts w:asciiTheme="minorHAnsi" w:hAnsiTheme="minorHAnsi" w:cstheme="minorHAnsi"/>
          <w:b/>
        </w:rPr>
        <w:t>ΘΕΜΑ: «</w:t>
      </w:r>
      <w:r w:rsidR="00203603" w:rsidRPr="00203603">
        <w:rPr>
          <w:rFonts w:asciiTheme="minorHAnsi" w:hAnsiTheme="minorHAnsi" w:cstheme="minorHAnsi"/>
          <w:b/>
        </w:rPr>
        <w:t xml:space="preserve"> </w:t>
      </w:r>
      <w:r w:rsidR="009511FA">
        <w:rPr>
          <w:rFonts w:asciiTheme="minorHAnsi" w:hAnsiTheme="minorHAnsi" w:cstheme="minorHAnsi"/>
          <w:b/>
        </w:rPr>
        <w:t>Πρόσκληση σε  ε</w:t>
      </w:r>
      <w:r w:rsidR="004562D5">
        <w:rPr>
          <w:rFonts w:asciiTheme="minorHAnsi" w:hAnsiTheme="minorHAnsi" w:cstheme="minorHAnsi"/>
          <w:b/>
        </w:rPr>
        <w:t xml:space="preserve">πιμορφωτική </w:t>
      </w:r>
      <w:r w:rsidR="009719C2">
        <w:rPr>
          <w:rFonts w:asciiTheme="minorHAnsi" w:hAnsiTheme="minorHAnsi" w:cstheme="minorHAnsi"/>
          <w:b/>
        </w:rPr>
        <w:t xml:space="preserve"> </w:t>
      </w:r>
      <w:r w:rsidR="00F351BF">
        <w:rPr>
          <w:rFonts w:asciiTheme="minorHAnsi" w:hAnsiTheme="minorHAnsi" w:cstheme="minorHAnsi"/>
          <w:b/>
        </w:rPr>
        <w:t xml:space="preserve">ημερίδα </w:t>
      </w:r>
      <w:r w:rsidRPr="00C23373">
        <w:rPr>
          <w:rFonts w:asciiTheme="minorHAnsi" w:hAnsiTheme="minorHAnsi" w:cstheme="minorHAnsi"/>
          <w:b/>
        </w:rPr>
        <w:t xml:space="preserve">» </w:t>
      </w:r>
    </w:p>
    <w:p w:rsidR="00C23373" w:rsidRDefault="00C23373" w:rsidP="00203603">
      <w:pPr>
        <w:spacing w:after="12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ΣΧΕΤ</w:t>
      </w:r>
      <w:r w:rsidRPr="00C23373">
        <w:rPr>
          <w:rFonts w:asciiTheme="minorHAnsi" w:hAnsiTheme="minorHAnsi" w:cstheme="minorHAnsi"/>
          <w:b/>
        </w:rPr>
        <w:t>: «</w:t>
      </w:r>
      <w:r w:rsidR="00203603">
        <w:rPr>
          <w:rFonts w:asciiTheme="minorHAnsi" w:hAnsiTheme="minorHAnsi" w:cstheme="minorHAnsi"/>
          <w:b/>
        </w:rPr>
        <w:t xml:space="preserve"> </w:t>
      </w:r>
      <w:r w:rsidR="0018127D">
        <w:rPr>
          <w:rFonts w:asciiTheme="minorHAnsi" w:hAnsiTheme="minorHAnsi" w:cstheme="minorHAnsi"/>
          <w:b/>
        </w:rPr>
        <w:t>20</w:t>
      </w:r>
      <w:r w:rsidR="009511FA">
        <w:rPr>
          <w:rFonts w:asciiTheme="minorHAnsi" w:hAnsiTheme="minorHAnsi" w:cstheme="minorHAnsi"/>
          <w:b/>
        </w:rPr>
        <w:t xml:space="preserve"> /2</w:t>
      </w:r>
      <w:r w:rsidR="0018127D">
        <w:rPr>
          <w:rFonts w:asciiTheme="minorHAnsi" w:hAnsiTheme="minorHAnsi" w:cstheme="minorHAnsi"/>
          <w:b/>
        </w:rPr>
        <w:t>7</w:t>
      </w:r>
      <w:r w:rsidR="009719C2">
        <w:rPr>
          <w:rFonts w:asciiTheme="minorHAnsi" w:hAnsiTheme="minorHAnsi" w:cstheme="minorHAnsi"/>
          <w:b/>
        </w:rPr>
        <w:t xml:space="preserve">- </w:t>
      </w:r>
      <w:r w:rsidR="0018127D">
        <w:rPr>
          <w:rFonts w:asciiTheme="minorHAnsi" w:hAnsiTheme="minorHAnsi" w:cstheme="minorHAnsi"/>
          <w:b/>
        </w:rPr>
        <w:t>3</w:t>
      </w:r>
      <w:r w:rsidR="00203603">
        <w:rPr>
          <w:rFonts w:asciiTheme="minorHAnsi" w:hAnsiTheme="minorHAnsi" w:cstheme="minorHAnsi"/>
          <w:b/>
        </w:rPr>
        <w:t xml:space="preserve"> - 201</w:t>
      </w:r>
      <w:r w:rsidR="004562D5">
        <w:rPr>
          <w:rFonts w:asciiTheme="minorHAnsi" w:hAnsiTheme="minorHAnsi" w:cstheme="minorHAnsi"/>
          <w:b/>
        </w:rPr>
        <w:t>9</w:t>
      </w:r>
      <w:r w:rsidR="00203603">
        <w:rPr>
          <w:rFonts w:asciiTheme="minorHAnsi" w:hAnsiTheme="minorHAnsi" w:cstheme="minorHAnsi"/>
          <w:b/>
        </w:rPr>
        <w:t xml:space="preserve"> πράξη της Ολομέλειας του ΠΕ.Κ.Ε.Σ. ΑΜΘ </w:t>
      </w:r>
      <w:r w:rsidRPr="00C23373">
        <w:rPr>
          <w:rFonts w:asciiTheme="minorHAnsi" w:hAnsiTheme="minorHAnsi" w:cstheme="minorHAnsi"/>
          <w:b/>
        </w:rPr>
        <w:t xml:space="preserve">» </w:t>
      </w:r>
    </w:p>
    <w:p w:rsidR="003A4D99" w:rsidRDefault="003A4D99" w:rsidP="00203603">
      <w:pPr>
        <w:spacing w:after="120"/>
        <w:ind w:firstLine="567"/>
        <w:rPr>
          <w:rFonts w:asciiTheme="minorHAnsi" w:hAnsiTheme="minorHAnsi" w:cstheme="minorHAnsi"/>
        </w:rPr>
      </w:pPr>
    </w:p>
    <w:p w:rsidR="00203603" w:rsidRPr="00BC1A24" w:rsidRDefault="00203603" w:rsidP="00203603">
      <w:pPr>
        <w:spacing w:after="120"/>
        <w:ind w:firstLine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Το</w:t>
      </w:r>
      <w:r w:rsidRPr="00203603">
        <w:rPr>
          <w:rFonts w:asciiTheme="minorHAnsi" w:hAnsiTheme="minorHAnsi" w:cstheme="minorHAnsi"/>
        </w:rPr>
        <w:t xml:space="preserve"> ΠΕ</w:t>
      </w:r>
      <w:r>
        <w:rPr>
          <w:rFonts w:asciiTheme="minorHAnsi" w:hAnsiTheme="minorHAnsi" w:cstheme="minorHAnsi"/>
        </w:rPr>
        <w:t>.</w:t>
      </w:r>
      <w:r w:rsidRPr="00203603">
        <w:rPr>
          <w:rFonts w:asciiTheme="minorHAnsi" w:hAnsiTheme="minorHAnsi" w:cstheme="minorHAnsi"/>
        </w:rPr>
        <w:t>Κ</w:t>
      </w:r>
      <w:r>
        <w:rPr>
          <w:rFonts w:asciiTheme="minorHAnsi" w:hAnsiTheme="minorHAnsi" w:cstheme="minorHAnsi"/>
        </w:rPr>
        <w:t>.</w:t>
      </w:r>
      <w:r w:rsidRPr="00203603">
        <w:rPr>
          <w:rFonts w:asciiTheme="minorHAnsi" w:hAnsiTheme="minorHAnsi" w:cstheme="minorHAnsi"/>
        </w:rPr>
        <w:t>Ε</w:t>
      </w:r>
      <w:r>
        <w:rPr>
          <w:rFonts w:asciiTheme="minorHAnsi" w:hAnsiTheme="minorHAnsi" w:cstheme="minorHAnsi"/>
        </w:rPr>
        <w:t>.</w:t>
      </w:r>
      <w:r w:rsidRPr="00203603">
        <w:rPr>
          <w:rFonts w:asciiTheme="minorHAnsi" w:hAnsiTheme="minorHAnsi" w:cstheme="minorHAnsi"/>
        </w:rPr>
        <w:t>Σ</w:t>
      </w:r>
      <w:r>
        <w:rPr>
          <w:rFonts w:asciiTheme="minorHAnsi" w:hAnsiTheme="minorHAnsi" w:cstheme="minorHAnsi"/>
        </w:rPr>
        <w:t>.</w:t>
      </w:r>
      <w:r w:rsidRPr="00203603">
        <w:rPr>
          <w:rFonts w:asciiTheme="minorHAnsi" w:hAnsiTheme="minorHAnsi" w:cstheme="minorHAnsi"/>
        </w:rPr>
        <w:t xml:space="preserve">  ΑΜΘ  </w:t>
      </w:r>
      <w:r w:rsidR="009719C2">
        <w:rPr>
          <w:rFonts w:asciiTheme="minorHAnsi" w:hAnsiTheme="minorHAnsi" w:cstheme="minorHAnsi"/>
        </w:rPr>
        <w:t xml:space="preserve">με υπεύθυνη την </w:t>
      </w:r>
      <w:r w:rsidRPr="00203603">
        <w:rPr>
          <w:rFonts w:asciiTheme="minorHAnsi" w:hAnsiTheme="minorHAnsi" w:cstheme="minorHAnsi"/>
        </w:rPr>
        <w:t>Συντονίστρια</w:t>
      </w:r>
      <w:r w:rsidR="009719C2">
        <w:rPr>
          <w:rFonts w:asciiTheme="minorHAnsi" w:hAnsiTheme="minorHAnsi" w:cstheme="minorHAnsi"/>
        </w:rPr>
        <w:t xml:space="preserve"> Εκπαιδευτικού Έργου (ΣΕΕ) ΠΕ 60</w:t>
      </w:r>
      <w:r w:rsidRPr="00BC1A24">
        <w:rPr>
          <w:rFonts w:asciiTheme="minorHAnsi" w:hAnsiTheme="minorHAnsi" w:cstheme="minorHAnsi"/>
        </w:rPr>
        <w:t>,</w:t>
      </w:r>
      <w:r w:rsidR="0018127D">
        <w:rPr>
          <w:rFonts w:asciiTheme="minorHAnsi" w:hAnsiTheme="minorHAnsi" w:cstheme="minorHAnsi"/>
        </w:rPr>
        <w:t xml:space="preserve"> </w:t>
      </w:r>
      <w:r w:rsidR="009719C2">
        <w:rPr>
          <w:rFonts w:asciiTheme="minorHAnsi" w:hAnsiTheme="minorHAnsi" w:cstheme="minorHAnsi"/>
        </w:rPr>
        <w:t>Μουσιάδου Νικολέτα</w:t>
      </w:r>
      <w:r w:rsidR="009719C2" w:rsidRPr="00BC1A24">
        <w:rPr>
          <w:rFonts w:asciiTheme="minorHAnsi" w:hAnsiTheme="minorHAnsi" w:cstheme="minorHAnsi"/>
        </w:rPr>
        <w:t xml:space="preserve"> </w:t>
      </w:r>
    </w:p>
    <w:p w:rsidR="00203603" w:rsidRPr="00BC1A24" w:rsidRDefault="00203603" w:rsidP="004C1A4D">
      <w:pPr>
        <w:spacing w:after="120"/>
        <w:ind w:firstLine="567"/>
        <w:jc w:val="center"/>
        <w:rPr>
          <w:rFonts w:asciiTheme="minorHAnsi" w:hAnsiTheme="minorHAnsi" w:cstheme="minorHAnsi"/>
        </w:rPr>
      </w:pPr>
      <w:r w:rsidRPr="00BC1A24">
        <w:rPr>
          <w:rFonts w:asciiTheme="minorHAnsi" w:hAnsiTheme="minorHAnsi" w:cstheme="minorHAnsi"/>
          <w:b/>
        </w:rPr>
        <w:t>προσκαλεί</w:t>
      </w:r>
      <w:r w:rsidRPr="00BC1A24">
        <w:rPr>
          <w:rFonts w:asciiTheme="minorHAnsi" w:hAnsiTheme="minorHAnsi" w:cstheme="minorHAnsi"/>
        </w:rPr>
        <w:t xml:space="preserve"> </w:t>
      </w:r>
    </w:p>
    <w:p w:rsidR="0018127D" w:rsidRDefault="004562D5" w:rsidP="0018127D">
      <w:pPr>
        <w:snapToGrid w:val="0"/>
        <w:ind w:left="720" w:hanging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</w:t>
      </w:r>
      <w:r w:rsidR="0018127D">
        <w:rPr>
          <w:rFonts w:asciiTheme="minorHAnsi" w:hAnsiTheme="minorHAnsi" w:cstheme="minorHAnsi"/>
        </w:rPr>
        <w:t xml:space="preserve">   </w:t>
      </w:r>
      <w:r>
        <w:rPr>
          <w:rFonts w:asciiTheme="minorHAnsi" w:hAnsiTheme="minorHAnsi" w:cstheme="minorHAnsi"/>
        </w:rPr>
        <w:t xml:space="preserve"> </w:t>
      </w:r>
      <w:r w:rsidR="009511FA">
        <w:rPr>
          <w:rFonts w:asciiTheme="minorHAnsi" w:hAnsiTheme="minorHAnsi" w:cstheme="minorHAnsi"/>
        </w:rPr>
        <w:t xml:space="preserve">σε </w:t>
      </w:r>
      <w:r>
        <w:rPr>
          <w:rFonts w:asciiTheme="minorHAnsi" w:hAnsiTheme="minorHAnsi" w:cstheme="minorHAnsi"/>
        </w:rPr>
        <w:t xml:space="preserve"> </w:t>
      </w:r>
      <w:r w:rsidR="009511FA">
        <w:rPr>
          <w:rFonts w:asciiTheme="minorHAnsi" w:hAnsiTheme="minorHAnsi" w:cstheme="minorHAnsi"/>
        </w:rPr>
        <w:t>ε</w:t>
      </w:r>
      <w:r>
        <w:rPr>
          <w:rFonts w:asciiTheme="minorHAnsi" w:hAnsiTheme="minorHAnsi" w:cstheme="minorHAnsi"/>
        </w:rPr>
        <w:t xml:space="preserve">πιμορφωτική </w:t>
      </w:r>
      <w:r w:rsidR="00203603" w:rsidRPr="00BC1A24">
        <w:rPr>
          <w:rFonts w:asciiTheme="minorHAnsi" w:hAnsiTheme="minorHAnsi" w:cstheme="minorHAnsi"/>
        </w:rPr>
        <w:t xml:space="preserve"> </w:t>
      </w:r>
      <w:r w:rsidR="00F351BF">
        <w:rPr>
          <w:rFonts w:asciiTheme="minorHAnsi" w:hAnsiTheme="minorHAnsi" w:cstheme="minorHAnsi"/>
        </w:rPr>
        <w:t>ημερ</w:t>
      </w:r>
      <w:r w:rsidR="007619A9">
        <w:rPr>
          <w:rFonts w:asciiTheme="minorHAnsi" w:hAnsiTheme="minorHAnsi" w:cstheme="minorHAnsi"/>
        </w:rPr>
        <w:t>ί</w:t>
      </w:r>
      <w:r w:rsidR="00F351BF">
        <w:rPr>
          <w:rFonts w:asciiTheme="minorHAnsi" w:hAnsiTheme="minorHAnsi" w:cstheme="minorHAnsi"/>
        </w:rPr>
        <w:t xml:space="preserve">δα </w:t>
      </w:r>
      <w:r w:rsidR="009719C2">
        <w:rPr>
          <w:rFonts w:asciiTheme="minorHAnsi" w:hAnsiTheme="minorHAnsi" w:cstheme="minorHAnsi"/>
        </w:rPr>
        <w:t>τις</w:t>
      </w:r>
      <w:r>
        <w:rPr>
          <w:rFonts w:asciiTheme="minorHAnsi" w:hAnsiTheme="minorHAnsi" w:cstheme="minorHAnsi"/>
        </w:rPr>
        <w:t xml:space="preserve">/τους </w:t>
      </w:r>
      <w:r w:rsidR="009719C2">
        <w:rPr>
          <w:rFonts w:asciiTheme="minorHAnsi" w:hAnsiTheme="minorHAnsi" w:cstheme="minorHAnsi"/>
        </w:rPr>
        <w:t>Νηπιαγωγούς που υπηρετούν στα</w:t>
      </w:r>
      <w:r>
        <w:rPr>
          <w:rFonts w:asciiTheme="minorHAnsi" w:hAnsiTheme="minorHAnsi" w:cstheme="minorHAnsi"/>
        </w:rPr>
        <w:t xml:space="preserve"> </w:t>
      </w:r>
      <w:r w:rsidR="009719C2">
        <w:rPr>
          <w:rFonts w:asciiTheme="minorHAnsi" w:hAnsiTheme="minorHAnsi" w:cstheme="minorHAnsi"/>
        </w:rPr>
        <w:t>Νηπιαγωγεία</w:t>
      </w:r>
      <w:r>
        <w:rPr>
          <w:rFonts w:asciiTheme="minorHAnsi" w:hAnsiTheme="minorHAnsi" w:cstheme="minorHAnsi"/>
        </w:rPr>
        <w:t xml:space="preserve"> της</w:t>
      </w:r>
      <w:r w:rsidR="0018127D">
        <w:rPr>
          <w:rFonts w:asciiTheme="minorHAnsi" w:hAnsiTheme="minorHAnsi" w:cstheme="minorHAnsi"/>
        </w:rPr>
        <w:t xml:space="preserve">  </w:t>
      </w:r>
    </w:p>
    <w:p w:rsidR="0018127D" w:rsidRPr="0018127D" w:rsidRDefault="0018127D" w:rsidP="0018127D">
      <w:pPr>
        <w:snapToGrid w:val="0"/>
        <w:ind w:left="720" w:hanging="720"/>
        <w:jc w:val="both"/>
        <w:rPr>
          <w:rFonts w:asciiTheme="minorHAnsi" w:hAnsiTheme="minorHAnsi" w:cstheme="minorHAnsi"/>
        </w:rPr>
      </w:pPr>
      <w:r w:rsidRPr="0018127D">
        <w:rPr>
          <w:rFonts w:asciiTheme="minorHAnsi" w:hAnsiTheme="minorHAnsi" w:cstheme="minorHAnsi"/>
        </w:rPr>
        <w:t>Περιφερειακής Ενότητας Δράμας(όλων των Δήμων), με θέμα:</w:t>
      </w:r>
    </w:p>
    <w:p w:rsidR="00C01251" w:rsidRDefault="0018127D" w:rsidP="0018127D">
      <w:pPr>
        <w:snapToGrid w:val="0"/>
        <w:ind w:left="720" w:hanging="72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«Το Παιχνίδι στις οργανωμένες δραστηριότητες του Νηπιαγωγείου</w:t>
      </w:r>
      <w:r w:rsidR="004562D5" w:rsidRPr="00F351BF">
        <w:rPr>
          <w:rFonts w:asciiTheme="minorHAnsi" w:hAnsiTheme="minorHAnsi" w:cstheme="minorHAnsi"/>
          <w:b/>
        </w:rPr>
        <w:t>».</w:t>
      </w:r>
    </w:p>
    <w:p w:rsidR="00060F20" w:rsidRDefault="00060F20" w:rsidP="00060F2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   </w:t>
      </w:r>
      <w:r w:rsidR="004C1A4D" w:rsidRPr="00BC1A24">
        <w:rPr>
          <w:rFonts w:asciiTheme="minorHAnsi" w:hAnsiTheme="minorHAnsi" w:cstheme="minorHAnsi"/>
        </w:rPr>
        <w:t xml:space="preserve"> </w:t>
      </w:r>
      <w:r w:rsidR="00203603" w:rsidRPr="00BC1A24">
        <w:rPr>
          <w:rFonts w:asciiTheme="minorHAnsi" w:hAnsiTheme="minorHAnsi" w:cstheme="minorHAnsi"/>
        </w:rPr>
        <w:t xml:space="preserve">Η </w:t>
      </w:r>
      <w:r w:rsidR="00F351BF">
        <w:rPr>
          <w:rFonts w:asciiTheme="minorHAnsi" w:hAnsiTheme="minorHAnsi" w:cstheme="minorHAnsi"/>
        </w:rPr>
        <w:t xml:space="preserve">ημερίδα θα λάβει χώρα </w:t>
      </w:r>
      <w:r w:rsidR="00513F19">
        <w:rPr>
          <w:rFonts w:asciiTheme="minorHAnsi" w:hAnsiTheme="minorHAnsi" w:cstheme="minorHAnsi"/>
        </w:rPr>
        <w:t>στην αίθουσα του</w:t>
      </w:r>
      <w:r w:rsidR="00034639">
        <w:rPr>
          <w:rFonts w:asciiTheme="minorHAnsi" w:hAnsiTheme="minorHAnsi" w:cstheme="minorHAnsi"/>
        </w:rPr>
        <w:t xml:space="preserve"> Ωδείου Δράμας</w:t>
      </w:r>
      <w:r w:rsidR="00513F19">
        <w:rPr>
          <w:rFonts w:asciiTheme="minorHAnsi" w:hAnsiTheme="minorHAnsi" w:cstheme="minorHAnsi"/>
        </w:rPr>
        <w:t>, στις 1</w:t>
      </w:r>
      <w:r w:rsidR="0018127D">
        <w:rPr>
          <w:rFonts w:asciiTheme="minorHAnsi" w:hAnsiTheme="minorHAnsi" w:cstheme="minorHAnsi"/>
        </w:rPr>
        <w:t>0</w:t>
      </w:r>
      <w:r w:rsidR="009511FA">
        <w:rPr>
          <w:rFonts w:asciiTheme="minorHAnsi" w:hAnsiTheme="minorHAnsi" w:cstheme="minorHAnsi"/>
        </w:rPr>
        <w:t>-</w:t>
      </w:r>
      <w:r w:rsidR="0018127D">
        <w:rPr>
          <w:rFonts w:asciiTheme="minorHAnsi" w:hAnsiTheme="minorHAnsi" w:cstheme="minorHAnsi"/>
        </w:rPr>
        <w:t>4</w:t>
      </w:r>
      <w:r w:rsidR="00C01251">
        <w:rPr>
          <w:rFonts w:asciiTheme="minorHAnsi" w:hAnsiTheme="minorHAnsi" w:cstheme="minorHAnsi"/>
        </w:rPr>
        <w:t>-201</w:t>
      </w:r>
      <w:r w:rsidR="004562D5">
        <w:rPr>
          <w:rFonts w:asciiTheme="minorHAnsi" w:hAnsiTheme="minorHAnsi" w:cstheme="minorHAnsi"/>
        </w:rPr>
        <w:t>9</w:t>
      </w:r>
      <w:r w:rsidR="00C01251">
        <w:rPr>
          <w:rFonts w:asciiTheme="minorHAnsi" w:hAnsiTheme="minorHAnsi" w:cstheme="minorHAnsi"/>
        </w:rPr>
        <w:t xml:space="preserve"> και ώρα </w:t>
      </w:r>
      <w:r w:rsidR="004562D5">
        <w:rPr>
          <w:rFonts w:asciiTheme="minorHAnsi" w:hAnsiTheme="minorHAnsi" w:cstheme="minorHAnsi"/>
        </w:rPr>
        <w:t>8.30-13.00</w:t>
      </w:r>
      <w:r>
        <w:rPr>
          <w:rFonts w:asciiTheme="minorHAnsi" w:hAnsiTheme="minorHAnsi" w:cstheme="minorHAnsi"/>
        </w:rPr>
        <w:t>.</w:t>
      </w:r>
    </w:p>
    <w:p w:rsidR="00203603" w:rsidRDefault="00060F20" w:rsidP="00060F2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Η</w:t>
      </w:r>
      <w:r w:rsidR="007619A9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συμμετοχή </w:t>
      </w:r>
      <w:r w:rsidR="007619A9">
        <w:rPr>
          <w:rFonts w:asciiTheme="minorHAnsi" w:hAnsiTheme="minorHAnsi" w:cstheme="minorHAnsi"/>
        </w:rPr>
        <w:t>όλων των νηπιαγωγών είναι υποχρεωτική</w:t>
      </w:r>
      <w:r>
        <w:rPr>
          <w:rFonts w:asciiTheme="minorHAnsi" w:hAnsiTheme="minorHAnsi" w:cstheme="minorHAnsi"/>
        </w:rPr>
        <w:t xml:space="preserve">,με βάση το </w:t>
      </w:r>
      <w:r w:rsidR="007619A9">
        <w:rPr>
          <w:rFonts w:asciiTheme="minorHAnsi" w:hAnsiTheme="minorHAnsi" w:cstheme="minorHAnsi"/>
        </w:rPr>
        <w:t>Π.Δ.79/2017,άρθρο 17,παρ.1</w:t>
      </w:r>
      <w:r>
        <w:rPr>
          <w:rFonts w:asciiTheme="minorHAnsi" w:hAnsiTheme="minorHAnsi" w:cstheme="minorHAnsi"/>
        </w:rPr>
        <w:t xml:space="preserve">, όπου αναφέρει  ότι: </w:t>
      </w:r>
      <w:r w:rsidRPr="00060F20">
        <w:rPr>
          <w:rFonts w:asciiTheme="minorHAnsi" w:hAnsiTheme="minorHAnsi" w:cstheme="minorHAnsi"/>
          <w:i/>
        </w:rPr>
        <w:t>«Με απόφαση του Σχολικού Συμβούλου και χωρίς να απαιτείται άδεια άλλης αρχής μπορούν να χρησιμοποιηθούν μέχρι δύο (2) εργάσιμες ημέρες τον χρόνο ανά τάξη, για την πραγματοποίηση επιμορφωτικών σεμιναρίων και</w:t>
      </w:r>
      <w:r>
        <w:rPr>
          <w:rFonts w:asciiTheme="minorHAnsi" w:hAnsiTheme="minorHAnsi" w:cstheme="minorHAnsi"/>
        </w:rPr>
        <w:t xml:space="preserve"> </w:t>
      </w:r>
      <w:r w:rsidRPr="00060F20">
        <w:rPr>
          <w:rFonts w:asciiTheme="minorHAnsi" w:hAnsiTheme="minorHAnsi" w:cstheme="minorHAnsi"/>
          <w:i/>
        </w:rPr>
        <w:t>ημερίδων. Στα επιμορφωτικά αυτά σεμινάρια και ημερίδες συμμετέχουν υποχρεωτικά όλοι οι εκπαιδευτικοί της περιφέρειας ή ομάδες εκπαιδευτικών κατά σχολεία ή τάξεις σύμφωνα με τις προβλέψεις του εδαφίου στ΄ της παραγράφου 1 του άρθρου 55 του ν. 1566/1985 (Α΄ 167</w:t>
      </w:r>
      <w:r w:rsidRPr="00060F20">
        <w:rPr>
          <w:rFonts w:asciiTheme="minorHAnsi" w:hAnsiTheme="minorHAnsi" w:cstheme="minorHAnsi"/>
        </w:rPr>
        <w:t>)</w:t>
      </w:r>
      <w:r>
        <w:rPr>
          <w:rFonts w:asciiTheme="minorHAnsi" w:hAnsiTheme="minorHAnsi" w:cstheme="minorHAnsi"/>
        </w:rPr>
        <w:t>».</w:t>
      </w:r>
      <w:r w:rsidRPr="00060F20">
        <w:rPr>
          <w:rFonts w:asciiTheme="minorHAnsi" w:hAnsiTheme="minorHAnsi" w:cstheme="minorHAnsi"/>
        </w:rPr>
        <w:cr/>
      </w:r>
    </w:p>
    <w:p w:rsidR="00F351BF" w:rsidRPr="00D91E91" w:rsidRDefault="00F351BF" w:rsidP="009719C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Παρακαλο</w:t>
      </w:r>
      <w:r w:rsidR="007619A9">
        <w:rPr>
          <w:rFonts w:asciiTheme="minorHAnsi" w:hAnsiTheme="minorHAnsi" w:cstheme="minorHAnsi"/>
        </w:rPr>
        <w:t>ύ</w:t>
      </w:r>
      <w:r>
        <w:rPr>
          <w:rFonts w:asciiTheme="minorHAnsi" w:hAnsiTheme="minorHAnsi" w:cstheme="minorHAnsi"/>
        </w:rPr>
        <w:t>με να ε</w:t>
      </w:r>
      <w:r w:rsidR="007619A9">
        <w:rPr>
          <w:rFonts w:asciiTheme="minorHAnsi" w:hAnsiTheme="minorHAnsi" w:cstheme="minorHAnsi"/>
        </w:rPr>
        <w:t xml:space="preserve">νημερώσετε </w:t>
      </w:r>
      <w:r>
        <w:rPr>
          <w:rFonts w:asciiTheme="minorHAnsi" w:hAnsiTheme="minorHAnsi" w:cstheme="minorHAnsi"/>
        </w:rPr>
        <w:t xml:space="preserve"> εγκαίρως τους γονείς των μαθητών σας για την προγραμματισμένη μας επιμορφωτική  συνάντηση.</w:t>
      </w:r>
    </w:p>
    <w:p w:rsidR="00AA46A9" w:rsidRPr="00BC1A24" w:rsidRDefault="00AA46A9" w:rsidP="00203603">
      <w:pPr>
        <w:spacing w:after="120"/>
        <w:ind w:firstLine="567"/>
        <w:rPr>
          <w:rFonts w:asciiTheme="minorHAnsi" w:hAnsiTheme="minorHAnsi" w:cstheme="minorHAnsi"/>
        </w:rPr>
      </w:pPr>
    </w:p>
    <w:tbl>
      <w:tblPr>
        <w:tblpPr w:leftFromText="180" w:rightFromText="180" w:vertAnchor="text" w:horzAnchor="margin" w:tblpXSpec="right" w:tblpY="52"/>
        <w:tblW w:w="0" w:type="auto"/>
        <w:tblLayout w:type="fixed"/>
        <w:tblLook w:val="0000" w:firstRow="0" w:lastRow="0" w:firstColumn="0" w:lastColumn="0" w:noHBand="0" w:noVBand="0"/>
      </w:tblPr>
      <w:tblGrid>
        <w:gridCol w:w="4717"/>
      </w:tblGrid>
      <w:tr w:rsidR="0008734D" w:rsidRPr="00BC1A24" w:rsidTr="0008734D">
        <w:trPr>
          <w:trHeight w:val="1788"/>
        </w:trPr>
        <w:tc>
          <w:tcPr>
            <w:tcW w:w="4717" w:type="dxa"/>
            <w:shd w:val="clear" w:color="auto" w:fill="auto"/>
          </w:tcPr>
          <w:p w:rsidR="00D91E91" w:rsidRDefault="00D91E91" w:rsidP="0008734D">
            <w:pPr>
              <w:pStyle w:val="Heading4"/>
              <w:numPr>
                <w:ilvl w:val="0"/>
                <w:numId w:val="0"/>
              </w:numPr>
              <w:snapToGrid w:val="0"/>
              <w:spacing w:line="240" w:lineRule="auto"/>
              <w:ind w:left="864"/>
              <w:jc w:val="left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:rsidR="009719C2" w:rsidRDefault="009719C2" w:rsidP="0008734D">
            <w:pPr>
              <w:pStyle w:val="Heading4"/>
              <w:numPr>
                <w:ilvl w:val="0"/>
                <w:numId w:val="0"/>
              </w:numPr>
              <w:snapToGrid w:val="0"/>
              <w:spacing w:line="240" w:lineRule="auto"/>
              <w:ind w:left="864"/>
              <w:jc w:val="left"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 xml:space="preserve">Η </w:t>
            </w:r>
          </w:p>
          <w:p w:rsidR="0008734D" w:rsidRPr="00BC1A24" w:rsidRDefault="009719C2" w:rsidP="00C01251">
            <w:pPr>
              <w:pStyle w:val="Heading4"/>
              <w:numPr>
                <w:ilvl w:val="0"/>
                <w:numId w:val="0"/>
              </w:numPr>
              <w:snapToGrid w:val="0"/>
              <w:spacing w:line="240" w:lineRule="auto"/>
              <w:ind w:left="864" w:hanging="864"/>
              <w:jc w:val="lef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>Συντονί</w:t>
            </w:r>
            <w:r w:rsidR="0008734D" w:rsidRPr="00BC1A24">
              <w:rPr>
                <w:rFonts w:asciiTheme="minorHAnsi" w:hAnsiTheme="minorHAnsi" w:cstheme="minorHAnsi"/>
                <w:b/>
                <w:bCs/>
                <w:szCs w:val="24"/>
              </w:rPr>
              <w:t>στρια</w:t>
            </w:r>
            <w:r>
              <w:rPr>
                <w:rFonts w:asciiTheme="minorHAnsi" w:hAnsiTheme="minorHAnsi" w:cstheme="minorHAnsi"/>
                <w:b/>
                <w:bCs/>
                <w:szCs w:val="24"/>
              </w:rPr>
              <w:t xml:space="preserve"> ΠΕ 60</w:t>
            </w:r>
            <w:r w:rsidR="0008734D" w:rsidRPr="00BC1A24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  <w:p w:rsidR="0008734D" w:rsidRPr="00BC1A24" w:rsidRDefault="003A4D99" w:rsidP="003A4D9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Μουσιάδου Νικολέτα </w:t>
            </w:r>
          </w:p>
          <w:p w:rsidR="0008734D" w:rsidRPr="003A4D99" w:rsidRDefault="0008734D" w:rsidP="0008734D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</w:tbl>
    <w:p w:rsidR="00C23373" w:rsidRPr="00BC1A24" w:rsidRDefault="00C23373" w:rsidP="00203603">
      <w:pPr>
        <w:spacing w:after="120"/>
        <w:rPr>
          <w:rFonts w:asciiTheme="minorHAnsi" w:hAnsiTheme="minorHAnsi" w:cstheme="minorHAnsi"/>
        </w:rPr>
      </w:pPr>
    </w:p>
    <w:p w:rsidR="0008734D" w:rsidRPr="00BC1A24" w:rsidRDefault="0008734D" w:rsidP="00C23373">
      <w:pPr>
        <w:ind w:firstLine="567"/>
        <w:rPr>
          <w:rFonts w:asciiTheme="minorHAnsi" w:hAnsiTheme="minorHAnsi" w:cstheme="minorHAnsi"/>
        </w:rPr>
      </w:pPr>
    </w:p>
    <w:p w:rsidR="0008734D" w:rsidRPr="00BC1A24" w:rsidRDefault="0008734D" w:rsidP="00C23373">
      <w:pPr>
        <w:ind w:firstLine="567"/>
        <w:rPr>
          <w:rFonts w:asciiTheme="minorHAnsi" w:hAnsiTheme="minorHAnsi" w:cstheme="minorHAnsi"/>
        </w:rPr>
      </w:pPr>
    </w:p>
    <w:p w:rsidR="0008734D" w:rsidRPr="00BC1A24" w:rsidRDefault="0008734D" w:rsidP="00C23373">
      <w:pPr>
        <w:ind w:firstLine="567"/>
        <w:rPr>
          <w:rFonts w:asciiTheme="minorHAnsi" w:hAnsiTheme="minorHAnsi" w:cstheme="minorHAnsi"/>
        </w:rPr>
      </w:pPr>
    </w:p>
    <w:p w:rsidR="0008734D" w:rsidRPr="00BC1A24" w:rsidRDefault="0008734D" w:rsidP="00C23373">
      <w:pPr>
        <w:ind w:firstLine="567"/>
        <w:rPr>
          <w:rFonts w:asciiTheme="minorHAnsi" w:hAnsiTheme="minorHAnsi" w:cstheme="minorHAnsi"/>
        </w:rPr>
      </w:pPr>
    </w:p>
    <w:p w:rsidR="0008734D" w:rsidRPr="00BC1A24" w:rsidRDefault="0008734D" w:rsidP="00C23373">
      <w:pPr>
        <w:ind w:firstLine="567"/>
        <w:rPr>
          <w:rFonts w:asciiTheme="minorHAnsi" w:hAnsiTheme="minorHAnsi" w:cstheme="minorHAnsi"/>
        </w:rPr>
      </w:pPr>
    </w:p>
    <w:p w:rsidR="0008734D" w:rsidRDefault="0008734D" w:rsidP="00C23373">
      <w:pPr>
        <w:ind w:firstLine="567"/>
        <w:rPr>
          <w:rFonts w:asciiTheme="minorHAnsi" w:hAnsiTheme="minorHAnsi" w:cstheme="minorHAnsi"/>
        </w:rPr>
      </w:pPr>
    </w:p>
    <w:p w:rsidR="00734A0F" w:rsidRDefault="0008734D" w:rsidP="000F0734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 </w:t>
      </w:r>
    </w:p>
    <w:p w:rsidR="0008734D" w:rsidRDefault="0008734D" w:rsidP="000F0734">
      <w:pPr>
        <w:spacing w:line="360" w:lineRule="auto"/>
        <w:rPr>
          <w:rFonts w:asciiTheme="minorHAnsi" w:hAnsiTheme="minorHAnsi" w:cstheme="minorHAnsi"/>
        </w:rPr>
      </w:pPr>
    </w:p>
    <w:sectPr w:rsidR="0008734D" w:rsidSect="000756A6">
      <w:footerReference w:type="default" r:id="rId9"/>
      <w:pgSz w:w="11906" w:h="16838"/>
      <w:pgMar w:top="993" w:right="1134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26E1" w:rsidRDefault="006626E1" w:rsidP="00DE6808">
      <w:r>
        <w:separator/>
      </w:r>
    </w:p>
  </w:endnote>
  <w:endnote w:type="continuationSeparator" w:id="0">
    <w:p w:rsidR="006626E1" w:rsidRDefault="006626E1" w:rsidP="00DE6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32921797"/>
      <w:docPartObj>
        <w:docPartGallery w:val="Page Numbers (Bottom of Page)"/>
        <w:docPartUnique/>
      </w:docPartObj>
    </w:sdtPr>
    <w:sdtEndPr/>
    <w:sdtContent>
      <w:sdt>
        <w:sdtPr>
          <w:id w:val="295134482"/>
          <w:docPartObj>
            <w:docPartGallery w:val="Page Numbers (Top of Page)"/>
            <w:docPartUnique/>
          </w:docPartObj>
        </w:sdtPr>
        <w:sdtEndPr/>
        <w:sdtContent>
          <w:p w:rsidR="00DE6808" w:rsidRDefault="00DE6808">
            <w:pPr>
              <w:pStyle w:val="Footer"/>
              <w:jc w:val="center"/>
            </w:pPr>
            <w:r>
              <w:t xml:space="preserve">Σελίδα </w:t>
            </w:r>
            <w:r w:rsidR="0068332C"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 w:rsidR="0068332C">
              <w:rPr>
                <w:b/>
              </w:rPr>
              <w:fldChar w:fldCharType="separate"/>
            </w:r>
            <w:r w:rsidR="00034639">
              <w:rPr>
                <w:b/>
                <w:noProof/>
              </w:rPr>
              <w:t>1</w:t>
            </w:r>
            <w:r w:rsidR="0068332C">
              <w:rPr>
                <w:b/>
              </w:rPr>
              <w:fldChar w:fldCharType="end"/>
            </w:r>
            <w:r>
              <w:t xml:space="preserve"> από </w:t>
            </w:r>
            <w:r w:rsidR="0068332C"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 w:rsidR="0068332C">
              <w:rPr>
                <w:b/>
              </w:rPr>
              <w:fldChar w:fldCharType="separate"/>
            </w:r>
            <w:r w:rsidR="00034639">
              <w:rPr>
                <w:b/>
                <w:noProof/>
              </w:rPr>
              <w:t>1</w:t>
            </w:r>
            <w:r w:rsidR="0068332C">
              <w:rPr>
                <w:b/>
              </w:rPr>
              <w:fldChar w:fldCharType="end"/>
            </w:r>
          </w:p>
        </w:sdtContent>
      </w:sdt>
    </w:sdtContent>
  </w:sdt>
  <w:p w:rsidR="00DE6808" w:rsidRDefault="00DE68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26E1" w:rsidRDefault="006626E1" w:rsidP="00DE6808">
      <w:r>
        <w:separator/>
      </w:r>
    </w:p>
  </w:footnote>
  <w:footnote w:type="continuationSeparator" w:id="0">
    <w:p w:rsidR="006626E1" w:rsidRDefault="006626E1" w:rsidP="00DE68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ahoma" w:hAnsi="Tahoma" w:cs="Tahoma"/>
        <w:sz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0606A70"/>
    <w:multiLevelType w:val="hybridMultilevel"/>
    <w:tmpl w:val="49722C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9B0D4F"/>
    <w:multiLevelType w:val="hybridMultilevel"/>
    <w:tmpl w:val="2CF05952"/>
    <w:lvl w:ilvl="0" w:tplc="040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9FE3AE9"/>
    <w:multiLevelType w:val="hybridMultilevel"/>
    <w:tmpl w:val="629A2042"/>
    <w:lvl w:ilvl="0" w:tplc="040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520"/>
    <w:rsid w:val="00007804"/>
    <w:rsid w:val="00023F4D"/>
    <w:rsid w:val="0002522C"/>
    <w:rsid w:val="00025748"/>
    <w:rsid w:val="0003296A"/>
    <w:rsid w:val="00034639"/>
    <w:rsid w:val="00060F20"/>
    <w:rsid w:val="00063497"/>
    <w:rsid w:val="000753AA"/>
    <w:rsid w:val="000756A6"/>
    <w:rsid w:val="0008734D"/>
    <w:rsid w:val="000C589A"/>
    <w:rsid w:val="000F0734"/>
    <w:rsid w:val="001267F3"/>
    <w:rsid w:val="001314F5"/>
    <w:rsid w:val="00160FDB"/>
    <w:rsid w:val="00165692"/>
    <w:rsid w:val="0018127D"/>
    <w:rsid w:val="00182358"/>
    <w:rsid w:val="0018501D"/>
    <w:rsid w:val="001949C7"/>
    <w:rsid w:val="001D31E8"/>
    <w:rsid w:val="001F3B2F"/>
    <w:rsid w:val="00203603"/>
    <w:rsid w:val="00204616"/>
    <w:rsid w:val="00212E59"/>
    <w:rsid w:val="00215859"/>
    <w:rsid w:val="00217C3E"/>
    <w:rsid w:val="00223E18"/>
    <w:rsid w:val="00282220"/>
    <w:rsid w:val="002A4395"/>
    <w:rsid w:val="002C75D5"/>
    <w:rsid w:val="002D2169"/>
    <w:rsid w:val="002F1A6F"/>
    <w:rsid w:val="003354F5"/>
    <w:rsid w:val="00340F66"/>
    <w:rsid w:val="00374EE1"/>
    <w:rsid w:val="003850CD"/>
    <w:rsid w:val="003A4D99"/>
    <w:rsid w:val="003C7E80"/>
    <w:rsid w:val="003D0850"/>
    <w:rsid w:val="003F7092"/>
    <w:rsid w:val="004104F5"/>
    <w:rsid w:val="004134B5"/>
    <w:rsid w:val="00422CCC"/>
    <w:rsid w:val="00433EBF"/>
    <w:rsid w:val="00446F2E"/>
    <w:rsid w:val="004562D5"/>
    <w:rsid w:val="004A1D3F"/>
    <w:rsid w:val="004B0953"/>
    <w:rsid w:val="004B40DF"/>
    <w:rsid w:val="004C1A4D"/>
    <w:rsid w:val="00513F19"/>
    <w:rsid w:val="005A4815"/>
    <w:rsid w:val="005C1162"/>
    <w:rsid w:val="005F36A0"/>
    <w:rsid w:val="006626E1"/>
    <w:rsid w:val="0068332C"/>
    <w:rsid w:val="006B41CA"/>
    <w:rsid w:val="006D7DFB"/>
    <w:rsid w:val="006E0A3A"/>
    <w:rsid w:val="00715A02"/>
    <w:rsid w:val="00734A0F"/>
    <w:rsid w:val="007619A9"/>
    <w:rsid w:val="00782019"/>
    <w:rsid w:val="007B64FC"/>
    <w:rsid w:val="0080319D"/>
    <w:rsid w:val="00812537"/>
    <w:rsid w:val="008214BA"/>
    <w:rsid w:val="008406BD"/>
    <w:rsid w:val="00872F4D"/>
    <w:rsid w:val="0088035B"/>
    <w:rsid w:val="008A6B59"/>
    <w:rsid w:val="008D3D9C"/>
    <w:rsid w:val="008D709B"/>
    <w:rsid w:val="008F0A9C"/>
    <w:rsid w:val="009511FA"/>
    <w:rsid w:val="009619FD"/>
    <w:rsid w:val="00965F36"/>
    <w:rsid w:val="009719C2"/>
    <w:rsid w:val="009F55CD"/>
    <w:rsid w:val="00A23883"/>
    <w:rsid w:val="00A33B2E"/>
    <w:rsid w:val="00A846D2"/>
    <w:rsid w:val="00A85760"/>
    <w:rsid w:val="00AA46A9"/>
    <w:rsid w:val="00AB552A"/>
    <w:rsid w:val="00B64563"/>
    <w:rsid w:val="00B70520"/>
    <w:rsid w:val="00BC1A24"/>
    <w:rsid w:val="00BD5105"/>
    <w:rsid w:val="00BE27D9"/>
    <w:rsid w:val="00C01251"/>
    <w:rsid w:val="00C23373"/>
    <w:rsid w:val="00C6699B"/>
    <w:rsid w:val="00C76E24"/>
    <w:rsid w:val="00D60D2B"/>
    <w:rsid w:val="00D91E91"/>
    <w:rsid w:val="00D941B1"/>
    <w:rsid w:val="00DB00ED"/>
    <w:rsid w:val="00DB3A56"/>
    <w:rsid w:val="00DD36DB"/>
    <w:rsid w:val="00DE6808"/>
    <w:rsid w:val="00DF0A80"/>
    <w:rsid w:val="00E239B5"/>
    <w:rsid w:val="00E35939"/>
    <w:rsid w:val="00E371EF"/>
    <w:rsid w:val="00E43CF9"/>
    <w:rsid w:val="00E82956"/>
    <w:rsid w:val="00E9792F"/>
    <w:rsid w:val="00F130FB"/>
    <w:rsid w:val="00F243A2"/>
    <w:rsid w:val="00F25041"/>
    <w:rsid w:val="00F351BF"/>
    <w:rsid w:val="00F43844"/>
    <w:rsid w:val="00FA48EF"/>
    <w:rsid w:val="00FF6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78A8BC18-AAF1-4A00-81C7-454EC9CA5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8734D"/>
    <w:pPr>
      <w:suppressAutoHyphens/>
    </w:pPr>
    <w:rPr>
      <w:sz w:val="24"/>
      <w:szCs w:val="24"/>
      <w:lang w:eastAsia="zh-CN"/>
    </w:rPr>
  </w:style>
  <w:style w:type="paragraph" w:styleId="Heading3">
    <w:name w:val="heading 3"/>
    <w:basedOn w:val="Normal"/>
    <w:next w:val="Normal"/>
    <w:qFormat/>
    <w:rsid w:val="00A23883"/>
    <w:pPr>
      <w:keepNext/>
      <w:numPr>
        <w:ilvl w:val="2"/>
        <w:numId w:val="1"/>
      </w:numPr>
      <w:outlineLvl w:val="2"/>
    </w:pPr>
    <w:rPr>
      <w:szCs w:val="20"/>
    </w:rPr>
  </w:style>
  <w:style w:type="paragraph" w:styleId="Heading4">
    <w:name w:val="heading 4"/>
    <w:basedOn w:val="Normal"/>
    <w:next w:val="Normal"/>
    <w:link w:val="Heading4Char"/>
    <w:qFormat/>
    <w:rsid w:val="00A23883"/>
    <w:pPr>
      <w:keepNext/>
      <w:numPr>
        <w:ilvl w:val="3"/>
        <w:numId w:val="1"/>
      </w:numPr>
      <w:spacing w:line="360" w:lineRule="auto"/>
      <w:jc w:val="right"/>
      <w:outlineLvl w:val="3"/>
    </w:pPr>
    <w:rPr>
      <w:szCs w:val="20"/>
    </w:rPr>
  </w:style>
  <w:style w:type="paragraph" w:styleId="Heading5">
    <w:name w:val="heading 5"/>
    <w:basedOn w:val="Normal"/>
    <w:next w:val="Normal"/>
    <w:qFormat/>
    <w:rsid w:val="00A23883"/>
    <w:pPr>
      <w:keepNext/>
      <w:numPr>
        <w:ilvl w:val="4"/>
        <w:numId w:val="1"/>
      </w:numPr>
      <w:spacing w:line="360" w:lineRule="auto"/>
      <w:outlineLvl w:val="4"/>
    </w:pPr>
    <w:rPr>
      <w:b/>
      <w:sz w:val="28"/>
      <w:szCs w:val="20"/>
    </w:rPr>
  </w:style>
  <w:style w:type="paragraph" w:styleId="Heading7">
    <w:name w:val="heading 7"/>
    <w:basedOn w:val="Normal"/>
    <w:next w:val="Normal"/>
    <w:qFormat/>
    <w:rsid w:val="00A23883"/>
    <w:pPr>
      <w:keepNext/>
      <w:numPr>
        <w:ilvl w:val="6"/>
        <w:numId w:val="1"/>
      </w:numPr>
      <w:jc w:val="center"/>
      <w:outlineLvl w:val="6"/>
    </w:pPr>
    <w:rPr>
      <w:rFonts w:ascii="Arial" w:hAnsi="Arial" w:cs="Arial"/>
      <w:b/>
      <w:sz w:val="36"/>
      <w:szCs w:val="20"/>
    </w:rPr>
  </w:style>
  <w:style w:type="paragraph" w:styleId="Heading9">
    <w:name w:val="heading 9"/>
    <w:basedOn w:val="Normal"/>
    <w:next w:val="Normal"/>
    <w:qFormat/>
    <w:rsid w:val="00A23883"/>
    <w:pPr>
      <w:keepNext/>
      <w:numPr>
        <w:ilvl w:val="8"/>
        <w:numId w:val="1"/>
      </w:numPr>
      <w:jc w:val="center"/>
      <w:outlineLvl w:val="8"/>
    </w:pPr>
    <w:rPr>
      <w:rFonts w:ascii="Comic Sans MS" w:hAnsi="Comic Sans MS" w:cs="Comic Sans MS"/>
      <w:b/>
      <w:bCs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A23883"/>
    <w:rPr>
      <w:rFonts w:ascii="Tahoma" w:hAnsi="Tahoma" w:cs="Tahoma"/>
      <w:sz w:val="22"/>
    </w:rPr>
  </w:style>
  <w:style w:type="character" w:customStyle="1" w:styleId="WW8Num1z1">
    <w:name w:val="WW8Num1z1"/>
    <w:rsid w:val="00A23883"/>
    <w:rPr>
      <w:rFonts w:ascii="Courier New" w:hAnsi="Courier New" w:cs="Courier New"/>
    </w:rPr>
  </w:style>
  <w:style w:type="character" w:customStyle="1" w:styleId="WW8Num1z2">
    <w:name w:val="WW8Num1z2"/>
    <w:rsid w:val="00A23883"/>
    <w:rPr>
      <w:rFonts w:ascii="Wingdings" w:hAnsi="Wingdings" w:cs="Wingdings"/>
    </w:rPr>
  </w:style>
  <w:style w:type="character" w:customStyle="1" w:styleId="WW8Num1z3">
    <w:name w:val="WW8Num1z3"/>
    <w:rsid w:val="00A23883"/>
    <w:rPr>
      <w:rFonts w:ascii="Symbol" w:hAnsi="Symbol" w:cs="Symbol"/>
    </w:rPr>
  </w:style>
  <w:style w:type="character" w:customStyle="1" w:styleId="WW8Num1z4">
    <w:name w:val="WW8Num1z4"/>
    <w:rsid w:val="00A23883"/>
  </w:style>
  <w:style w:type="character" w:customStyle="1" w:styleId="WW8Num1z5">
    <w:name w:val="WW8Num1z5"/>
    <w:rsid w:val="00A23883"/>
  </w:style>
  <w:style w:type="character" w:customStyle="1" w:styleId="WW8Num1z6">
    <w:name w:val="WW8Num1z6"/>
    <w:rsid w:val="00A23883"/>
  </w:style>
  <w:style w:type="character" w:customStyle="1" w:styleId="WW8Num1z7">
    <w:name w:val="WW8Num1z7"/>
    <w:rsid w:val="00A23883"/>
  </w:style>
  <w:style w:type="character" w:customStyle="1" w:styleId="WW8Num1z8">
    <w:name w:val="WW8Num1z8"/>
    <w:rsid w:val="00A23883"/>
  </w:style>
  <w:style w:type="character" w:customStyle="1" w:styleId="WW8Num1zfalse">
    <w:name w:val="WW8Num1zfalse"/>
    <w:rsid w:val="00A23883"/>
  </w:style>
  <w:style w:type="character" w:customStyle="1" w:styleId="WW8Num1ztrue">
    <w:name w:val="WW8Num1ztrue"/>
    <w:rsid w:val="00A23883"/>
  </w:style>
  <w:style w:type="character" w:customStyle="1" w:styleId="WW-WW8Num1ztrue">
    <w:name w:val="WW-WW8Num1ztrue"/>
    <w:rsid w:val="00A23883"/>
  </w:style>
  <w:style w:type="character" w:customStyle="1" w:styleId="WW-WW8Num1ztrue1">
    <w:name w:val="WW-WW8Num1ztrue1"/>
    <w:rsid w:val="00A23883"/>
  </w:style>
  <w:style w:type="character" w:customStyle="1" w:styleId="WW-WW8Num1ztrue2">
    <w:name w:val="WW-WW8Num1ztrue2"/>
    <w:rsid w:val="00A23883"/>
  </w:style>
  <w:style w:type="character" w:customStyle="1" w:styleId="WW-WW8Num1ztrue3">
    <w:name w:val="WW-WW8Num1ztrue3"/>
    <w:rsid w:val="00A23883"/>
  </w:style>
  <w:style w:type="character" w:customStyle="1" w:styleId="WW-WW8Num1ztrue4">
    <w:name w:val="WW-WW8Num1ztrue4"/>
    <w:rsid w:val="00A23883"/>
  </w:style>
  <w:style w:type="character" w:customStyle="1" w:styleId="WW-WW8Num1ztrue5">
    <w:name w:val="WW-WW8Num1ztrue5"/>
    <w:rsid w:val="00A23883"/>
  </w:style>
  <w:style w:type="character" w:customStyle="1" w:styleId="WW-WW8Num1ztrue6">
    <w:name w:val="WW-WW8Num1ztrue6"/>
    <w:rsid w:val="00A23883"/>
  </w:style>
  <w:style w:type="character" w:customStyle="1" w:styleId="WW-WW8Num1ztrue7">
    <w:name w:val="WW-WW8Num1ztrue7"/>
    <w:rsid w:val="00A23883"/>
  </w:style>
  <w:style w:type="character" w:customStyle="1" w:styleId="WW-WW8Num1ztrue11">
    <w:name w:val="WW-WW8Num1ztrue11"/>
    <w:rsid w:val="00A23883"/>
  </w:style>
  <w:style w:type="character" w:customStyle="1" w:styleId="WW-WW8Num1ztrue21">
    <w:name w:val="WW-WW8Num1ztrue21"/>
    <w:rsid w:val="00A23883"/>
  </w:style>
  <w:style w:type="character" w:customStyle="1" w:styleId="WW-WW8Num1ztrue31">
    <w:name w:val="WW-WW8Num1ztrue31"/>
    <w:rsid w:val="00A23883"/>
  </w:style>
  <w:style w:type="character" w:customStyle="1" w:styleId="WW-WW8Num1ztrue41">
    <w:name w:val="WW-WW8Num1ztrue41"/>
    <w:rsid w:val="00A23883"/>
  </w:style>
  <w:style w:type="character" w:customStyle="1" w:styleId="WW-WW8Num1ztrue51">
    <w:name w:val="WW-WW8Num1ztrue51"/>
    <w:rsid w:val="00A23883"/>
  </w:style>
  <w:style w:type="character" w:customStyle="1" w:styleId="WW-WW8Num1ztrue61">
    <w:name w:val="WW-WW8Num1ztrue61"/>
    <w:rsid w:val="00A23883"/>
  </w:style>
  <w:style w:type="character" w:customStyle="1" w:styleId="WW-WW8Num1ztrue71">
    <w:name w:val="WW-WW8Num1ztrue71"/>
    <w:rsid w:val="00A23883"/>
  </w:style>
  <w:style w:type="character" w:customStyle="1" w:styleId="WW-WW8Num1ztrue111">
    <w:name w:val="WW-WW8Num1ztrue111"/>
    <w:rsid w:val="00A23883"/>
  </w:style>
  <w:style w:type="character" w:customStyle="1" w:styleId="WW-WW8Num1ztrue211">
    <w:name w:val="WW-WW8Num1ztrue211"/>
    <w:rsid w:val="00A23883"/>
  </w:style>
  <w:style w:type="character" w:customStyle="1" w:styleId="WW-WW8Num1ztrue311">
    <w:name w:val="WW-WW8Num1ztrue311"/>
    <w:rsid w:val="00A23883"/>
  </w:style>
  <w:style w:type="character" w:customStyle="1" w:styleId="WW-WW8Num1ztrue411">
    <w:name w:val="WW-WW8Num1ztrue411"/>
    <w:rsid w:val="00A23883"/>
  </w:style>
  <w:style w:type="character" w:customStyle="1" w:styleId="WW-WW8Num1ztrue511">
    <w:name w:val="WW-WW8Num1ztrue511"/>
    <w:rsid w:val="00A23883"/>
  </w:style>
  <w:style w:type="character" w:customStyle="1" w:styleId="WW-WW8Num1ztrue611">
    <w:name w:val="WW-WW8Num1ztrue611"/>
    <w:rsid w:val="00A23883"/>
  </w:style>
  <w:style w:type="character" w:customStyle="1" w:styleId="WW-WW8Num1ztrue711">
    <w:name w:val="WW-WW8Num1ztrue711"/>
    <w:rsid w:val="00A23883"/>
  </w:style>
  <w:style w:type="character" w:customStyle="1" w:styleId="WW-WW8Num1ztrue1111">
    <w:name w:val="WW-WW8Num1ztrue1111"/>
    <w:rsid w:val="00A23883"/>
  </w:style>
  <w:style w:type="character" w:customStyle="1" w:styleId="WW-WW8Num1ztrue2111">
    <w:name w:val="WW-WW8Num1ztrue2111"/>
    <w:rsid w:val="00A23883"/>
  </w:style>
  <w:style w:type="character" w:customStyle="1" w:styleId="WW-WW8Num1ztrue3111">
    <w:name w:val="WW-WW8Num1ztrue3111"/>
    <w:rsid w:val="00A23883"/>
  </w:style>
  <w:style w:type="character" w:customStyle="1" w:styleId="WW-WW8Num1ztrue4111">
    <w:name w:val="WW-WW8Num1ztrue4111"/>
    <w:rsid w:val="00A23883"/>
  </w:style>
  <w:style w:type="character" w:customStyle="1" w:styleId="WW-WW8Num1ztrue5111">
    <w:name w:val="WW-WW8Num1ztrue5111"/>
    <w:rsid w:val="00A23883"/>
  </w:style>
  <w:style w:type="character" w:customStyle="1" w:styleId="WW-WW8Num1ztrue6111">
    <w:name w:val="WW-WW8Num1ztrue6111"/>
    <w:rsid w:val="00A23883"/>
  </w:style>
  <w:style w:type="character" w:customStyle="1" w:styleId="Absatz-Standardschriftart">
    <w:name w:val="Absatz-Standardschriftart"/>
    <w:rsid w:val="00A23883"/>
  </w:style>
  <w:style w:type="character" w:customStyle="1" w:styleId="WW-Absatz-Standardschriftart">
    <w:name w:val="WW-Absatz-Standardschriftart"/>
    <w:rsid w:val="00A23883"/>
  </w:style>
  <w:style w:type="character" w:customStyle="1" w:styleId="WW-Absatz-Standardschriftart1">
    <w:name w:val="WW-Absatz-Standardschriftart1"/>
    <w:rsid w:val="00A23883"/>
  </w:style>
  <w:style w:type="character" w:customStyle="1" w:styleId="WW-Absatz-Standardschriftart11">
    <w:name w:val="WW-Absatz-Standardschriftart11"/>
    <w:rsid w:val="00A23883"/>
  </w:style>
  <w:style w:type="character" w:customStyle="1" w:styleId="WW-Absatz-Standardschriftart111">
    <w:name w:val="WW-Absatz-Standardschriftart111"/>
    <w:rsid w:val="00A23883"/>
  </w:style>
  <w:style w:type="character" w:customStyle="1" w:styleId="WW-Absatz-Standardschriftart1111">
    <w:name w:val="WW-Absatz-Standardschriftart1111"/>
    <w:rsid w:val="00A23883"/>
  </w:style>
  <w:style w:type="character" w:customStyle="1" w:styleId="WW-Absatz-Standardschriftart11111">
    <w:name w:val="WW-Absatz-Standardschriftart11111"/>
    <w:rsid w:val="00A23883"/>
  </w:style>
  <w:style w:type="character" w:customStyle="1" w:styleId="WW-Absatz-Standardschriftart111111">
    <w:name w:val="WW-Absatz-Standardschriftart111111"/>
    <w:rsid w:val="00A23883"/>
  </w:style>
  <w:style w:type="character" w:customStyle="1" w:styleId="WW-Absatz-Standardschriftart1111111">
    <w:name w:val="WW-Absatz-Standardschriftart1111111"/>
    <w:rsid w:val="00A23883"/>
  </w:style>
  <w:style w:type="character" w:customStyle="1" w:styleId="WW-Absatz-Standardschriftart11111111">
    <w:name w:val="WW-Absatz-Standardschriftart11111111"/>
    <w:rsid w:val="00A23883"/>
  </w:style>
  <w:style w:type="character" w:customStyle="1" w:styleId="WW8Num2z0">
    <w:name w:val="WW8Num2z0"/>
    <w:rsid w:val="00A23883"/>
    <w:rPr>
      <w:rFonts w:ascii="Symbol" w:hAnsi="Symbol" w:cs="Symbol"/>
    </w:rPr>
  </w:style>
  <w:style w:type="character" w:customStyle="1" w:styleId="WW8Num2z1">
    <w:name w:val="WW8Num2z1"/>
    <w:rsid w:val="00A23883"/>
    <w:rPr>
      <w:rFonts w:ascii="Courier New" w:hAnsi="Courier New" w:cs="Courier New"/>
    </w:rPr>
  </w:style>
  <w:style w:type="character" w:customStyle="1" w:styleId="WW8Num2z2">
    <w:name w:val="WW8Num2z2"/>
    <w:rsid w:val="00A23883"/>
    <w:rPr>
      <w:rFonts w:ascii="Wingdings" w:hAnsi="Wingdings" w:cs="Wingdings"/>
    </w:rPr>
  </w:style>
  <w:style w:type="character" w:customStyle="1" w:styleId="WW8Num3z0">
    <w:name w:val="WW8Num3z0"/>
    <w:rsid w:val="00A23883"/>
    <w:rPr>
      <w:rFonts w:ascii="Tahoma" w:hAnsi="Tahoma" w:cs="Tahoma"/>
      <w:sz w:val="22"/>
    </w:rPr>
  </w:style>
  <w:style w:type="character" w:customStyle="1" w:styleId="WW8Num3z1">
    <w:name w:val="WW8Num3z1"/>
    <w:rsid w:val="00A23883"/>
    <w:rPr>
      <w:rFonts w:ascii="Courier New" w:hAnsi="Courier New" w:cs="Courier New"/>
    </w:rPr>
  </w:style>
  <w:style w:type="character" w:customStyle="1" w:styleId="WW8Num3z2">
    <w:name w:val="WW8Num3z2"/>
    <w:rsid w:val="00A23883"/>
    <w:rPr>
      <w:rFonts w:ascii="Wingdings" w:hAnsi="Wingdings" w:cs="Wingdings"/>
    </w:rPr>
  </w:style>
  <w:style w:type="character" w:customStyle="1" w:styleId="WW8Num3z3">
    <w:name w:val="WW8Num3z3"/>
    <w:rsid w:val="00A23883"/>
    <w:rPr>
      <w:rFonts w:ascii="Symbol" w:hAnsi="Symbol" w:cs="Symbol"/>
    </w:rPr>
  </w:style>
  <w:style w:type="character" w:customStyle="1" w:styleId="WW8Num4z0">
    <w:name w:val="WW8Num4z0"/>
    <w:rsid w:val="00A23883"/>
    <w:rPr>
      <w:rFonts w:ascii="Symbol" w:hAnsi="Symbol" w:cs="Symbol"/>
    </w:rPr>
  </w:style>
  <w:style w:type="character" w:customStyle="1" w:styleId="WW8Num4z1">
    <w:name w:val="WW8Num4z1"/>
    <w:rsid w:val="00A23883"/>
    <w:rPr>
      <w:rFonts w:ascii="Courier New" w:hAnsi="Courier New" w:cs="Courier New"/>
    </w:rPr>
  </w:style>
  <w:style w:type="character" w:customStyle="1" w:styleId="WW8Num4z2">
    <w:name w:val="WW8Num4z2"/>
    <w:rsid w:val="00A23883"/>
    <w:rPr>
      <w:rFonts w:ascii="Wingdings" w:hAnsi="Wingdings" w:cs="Wingdings"/>
    </w:rPr>
  </w:style>
  <w:style w:type="character" w:customStyle="1" w:styleId="WW8Num6z0">
    <w:name w:val="WW8Num6z0"/>
    <w:rsid w:val="00A23883"/>
    <w:rPr>
      <w:rFonts w:ascii="Tahoma" w:hAnsi="Tahoma" w:cs="Tahoma"/>
    </w:rPr>
  </w:style>
  <w:style w:type="character" w:customStyle="1" w:styleId="WW8Num6z1">
    <w:name w:val="WW8Num6z1"/>
    <w:rsid w:val="00A23883"/>
    <w:rPr>
      <w:rFonts w:ascii="Courier New" w:hAnsi="Courier New" w:cs="Courier New"/>
    </w:rPr>
  </w:style>
  <w:style w:type="character" w:customStyle="1" w:styleId="WW8Num6z2">
    <w:name w:val="WW8Num6z2"/>
    <w:rsid w:val="00A23883"/>
    <w:rPr>
      <w:rFonts w:ascii="Wingdings" w:hAnsi="Wingdings" w:cs="Wingdings"/>
    </w:rPr>
  </w:style>
  <w:style w:type="character" w:customStyle="1" w:styleId="WW8Num6z3">
    <w:name w:val="WW8Num6z3"/>
    <w:rsid w:val="00A23883"/>
    <w:rPr>
      <w:rFonts w:ascii="Symbol" w:hAnsi="Symbol" w:cs="Symbol"/>
    </w:rPr>
  </w:style>
  <w:style w:type="character" w:customStyle="1" w:styleId="WW8Num7z0">
    <w:name w:val="WW8Num7z0"/>
    <w:rsid w:val="00A23883"/>
    <w:rPr>
      <w:rFonts w:ascii="Wingdings" w:hAnsi="Wingdings" w:cs="Wingdings"/>
    </w:rPr>
  </w:style>
  <w:style w:type="character" w:customStyle="1" w:styleId="WW8Num7z1">
    <w:name w:val="WW8Num7z1"/>
    <w:rsid w:val="00A23883"/>
    <w:rPr>
      <w:rFonts w:ascii="Courier New" w:hAnsi="Courier New" w:cs="Courier New"/>
    </w:rPr>
  </w:style>
  <w:style w:type="character" w:customStyle="1" w:styleId="WW8Num7z3">
    <w:name w:val="WW8Num7z3"/>
    <w:rsid w:val="00A23883"/>
    <w:rPr>
      <w:rFonts w:ascii="Symbol" w:hAnsi="Symbol" w:cs="Symbol"/>
    </w:rPr>
  </w:style>
  <w:style w:type="character" w:customStyle="1" w:styleId="WW8Num8z0">
    <w:name w:val="WW8Num8z0"/>
    <w:rsid w:val="00A23883"/>
    <w:rPr>
      <w:sz w:val="22"/>
    </w:rPr>
  </w:style>
  <w:style w:type="character" w:customStyle="1" w:styleId="WW8Num8z1">
    <w:name w:val="WW8Num8z1"/>
    <w:rsid w:val="00A23883"/>
    <w:rPr>
      <w:rFonts w:ascii="Courier New" w:hAnsi="Courier New" w:cs="Courier New"/>
    </w:rPr>
  </w:style>
  <w:style w:type="character" w:customStyle="1" w:styleId="WW8Num8z2">
    <w:name w:val="WW8Num8z2"/>
    <w:rsid w:val="00A23883"/>
    <w:rPr>
      <w:rFonts w:ascii="Wingdings" w:hAnsi="Wingdings" w:cs="Wingdings"/>
    </w:rPr>
  </w:style>
  <w:style w:type="character" w:customStyle="1" w:styleId="WW8Num8z3">
    <w:name w:val="WW8Num8z3"/>
    <w:rsid w:val="00A23883"/>
    <w:rPr>
      <w:rFonts w:ascii="Symbol" w:hAnsi="Symbol" w:cs="Symbol"/>
    </w:rPr>
  </w:style>
  <w:style w:type="character" w:customStyle="1" w:styleId="WW8Num9z0">
    <w:name w:val="WW8Num9z0"/>
    <w:rsid w:val="00A23883"/>
    <w:rPr>
      <w:rFonts w:ascii="Wingdings" w:hAnsi="Wingdings" w:cs="Wingdings"/>
    </w:rPr>
  </w:style>
  <w:style w:type="character" w:customStyle="1" w:styleId="WW8Num9z1">
    <w:name w:val="WW8Num9z1"/>
    <w:rsid w:val="00A23883"/>
    <w:rPr>
      <w:rFonts w:ascii="Courier New" w:hAnsi="Courier New" w:cs="Courier New"/>
    </w:rPr>
  </w:style>
  <w:style w:type="character" w:customStyle="1" w:styleId="WW8Num9z3">
    <w:name w:val="WW8Num9z3"/>
    <w:rsid w:val="00A23883"/>
    <w:rPr>
      <w:rFonts w:ascii="Symbol" w:hAnsi="Symbol" w:cs="Symbol"/>
    </w:rPr>
  </w:style>
  <w:style w:type="character" w:customStyle="1" w:styleId="WW8Num11z0">
    <w:name w:val="WW8Num11z0"/>
    <w:rsid w:val="00A23883"/>
    <w:rPr>
      <w:sz w:val="22"/>
    </w:rPr>
  </w:style>
  <w:style w:type="character" w:customStyle="1" w:styleId="WW8Num11z1">
    <w:name w:val="WW8Num11z1"/>
    <w:rsid w:val="00A23883"/>
    <w:rPr>
      <w:rFonts w:ascii="Courier New" w:hAnsi="Courier New" w:cs="Courier New"/>
    </w:rPr>
  </w:style>
  <w:style w:type="character" w:customStyle="1" w:styleId="WW8Num11z2">
    <w:name w:val="WW8Num11z2"/>
    <w:rsid w:val="00A23883"/>
    <w:rPr>
      <w:rFonts w:ascii="Wingdings" w:hAnsi="Wingdings" w:cs="Wingdings"/>
    </w:rPr>
  </w:style>
  <w:style w:type="character" w:customStyle="1" w:styleId="WW8Num11z3">
    <w:name w:val="WW8Num11z3"/>
    <w:rsid w:val="00A23883"/>
    <w:rPr>
      <w:rFonts w:ascii="Symbol" w:hAnsi="Symbol" w:cs="Symbol"/>
    </w:rPr>
  </w:style>
  <w:style w:type="character" w:customStyle="1" w:styleId="WW8Num13z0">
    <w:name w:val="WW8Num13z0"/>
    <w:rsid w:val="00A23883"/>
    <w:rPr>
      <w:rFonts w:ascii="Tahoma" w:hAnsi="Tahoma" w:cs="Tahoma"/>
      <w:sz w:val="22"/>
    </w:rPr>
  </w:style>
  <w:style w:type="character" w:customStyle="1" w:styleId="WW8Num13z1">
    <w:name w:val="WW8Num13z1"/>
    <w:rsid w:val="00A23883"/>
    <w:rPr>
      <w:rFonts w:ascii="Courier New" w:hAnsi="Courier New" w:cs="Courier New"/>
    </w:rPr>
  </w:style>
  <w:style w:type="character" w:customStyle="1" w:styleId="WW8Num13z2">
    <w:name w:val="WW8Num13z2"/>
    <w:rsid w:val="00A23883"/>
    <w:rPr>
      <w:rFonts w:ascii="Wingdings" w:hAnsi="Wingdings" w:cs="Wingdings"/>
    </w:rPr>
  </w:style>
  <w:style w:type="character" w:customStyle="1" w:styleId="WW8Num13z3">
    <w:name w:val="WW8Num13z3"/>
    <w:rsid w:val="00A23883"/>
    <w:rPr>
      <w:rFonts w:ascii="Symbol" w:hAnsi="Symbol" w:cs="Symbol"/>
    </w:rPr>
  </w:style>
  <w:style w:type="character" w:customStyle="1" w:styleId="WW8Num14z0">
    <w:name w:val="WW8Num14z0"/>
    <w:rsid w:val="00A23883"/>
    <w:rPr>
      <w:rFonts w:ascii="Wingdings" w:hAnsi="Wingdings" w:cs="Wingdings"/>
    </w:rPr>
  </w:style>
  <w:style w:type="character" w:customStyle="1" w:styleId="WW8Num14z1">
    <w:name w:val="WW8Num14z1"/>
    <w:rsid w:val="00A23883"/>
    <w:rPr>
      <w:rFonts w:ascii="Courier New" w:hAnsi="Courier New" w:cs="Courier New"/>
    </w:rPr>
  </w:style>
  <w:style w:type="character" w:customStyle="1" w:styleId="WW8Num14z3">
    <w:name w:val="WW8Num14z3"/>
    <w:rsid w:val="00A23883"/>
    <w:rPr>
      <w:rFonts w:ascii="Symbol" w:hAnsi="Symbol" w:cs="Symbol"/>
    </w:rPr>
  </w:style>
  <w:style w:type="character" w:customStyle="1" w:styleId="WW8Num15z0">
    <w:name w:val="WW8Num15z0"/>
    <w:rsid w:val="00A23883"/>
    <w:rPr>
      <w:rFonts w:ascii="Tahoma" w:hAnsi="Tahoma" w:cs="Tahoma"/>
      <w:sz w:val="22"/>
    </w:rPr>
  </w:style>
  <w:style w:type="character" w:customStyle="1" w:styleId="WW8Num15z1">
    <w:name w:val="WW8Num15z1"/>
    <w:rsid w:val="00A23883"/>
    <w:rPr>
      <w:rFonts w:ascii="Courier New" w:hAnsi="Courier New" w:cs="Courier New"/>
    </w:rPr>
  </w:style>
  <w:style w:type="character" w:customStyle="1" w:styleId="WW8Num15z2">
    <w:name w:val="WW8Num15z2"/>
    <w:rsid w:val="00A23883"/>
    <w:rPr>
      <w:rFonts w:ascii="Wingdings" w:hAnsi="Wingdings" w:cs="Wingdings"/>
    </w:rPr>
  </w:style>
  <w:style w:type="character" w:customStyle="1" w:styleId="WW8Num15z3">
    <w:name w:val="WW8Num15z3"/>
    <w:rsid w:val="00A23883"/>
    <w:rPr>
      <w:rFonts w:ascii="Symbol" w:hAnsi="Symbol" w:cs="Symbol"/>
    </w:rPr>
  </w:style>
  <w:style w:type="character" w:customStyle="1" w:styleId="1">
    <w:name w:val="Προεπιλεγμένη γραμματοσειρά1"/>
    <w:rsid w:val="00A23883"/>
  </w:style>
  <w:style w:type="character" w:styleId="Emphasis">
    <w:name w:val="Emphasis"/>
    <w:qFormat/>
    <w:rsid w:val="00A23883"/>
    <w:rPr>
      <w:i/>
      <w:iCs/>
    </w:rPr>
  </w:style>
  <w:style w:type="character" w:styleId="PageNumber">
    <w:name w:val="page number"/>
    <w:basedOn w:val="1"/>
    <w:rsid w:val="00A23883"/>
  </w:style>
  <w:style w:type="character" w:customStyle="1" w:styleId="Char">
    <w:name w:val="Υποσέλιδο Char"/>
    <w:uiPriority w:val="99"/>
    <w:rsid w:val="00A23883"/>
    <w:rPr>
      <w:sz w:val="24"/>
      <w:szCs w:val="24"/>
    </w:rPr>
  </w:style>
  <w:style w:type="paragraph" w:customStyle="1" w:styleId="a">
    <w:name w:val="Επικεφαλίδα"/>
    <w:basedOn w:val="Normal"/>
    <w:next w:val="BodyText"/>
    <w:rsid w:val="00A2388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rsid w:val="00A23883"/>
    <w:pPr>
      <w:spacing w:after="120"/>
    </w:pPr>
  </w:style>
  <w:style w:type="paragraph" w:styleId="List">
    <w:name w:val="List"/>
    <w:basedOn w:val="BodyText"/>
    <w:rsid w:val="00A23883"/>
    <w:rPr>
      <w:rFonts w:cs="Mangal"/>
    </w:rPr>
  </w:style>
  <w:style w:type="paragraph" w:styleId="Caption">
    <w:name w:val="caption"/>
    <w:basedOn w:val="Normal"/>
    <w:qFormat/>
    <w:rsid w:val="00A23883"/>
    <w:pPr>
      <w:suppressLineNumbers/>
      <w:spacing w:before="120" w:after="120"/>
    </w:pPr>
    <w:rPr>
      <w:rFonts w:cs="Mangal"/>
      <w:i/>
      <w:iCs/>
    </w:rPr>
  </w:style>
  <w:style w:type="paragraph" w:customStyle="1" w:styleId="a0">
    <w:name w:val="Ευρετήριο"/>
    <w:basedOn w:val="Normal"/>
    <w:rsid w:val="00A23883"/>
    <w:pPr>
      <w:suppressLineNumbers/>
    </w:pPr>
    <w:rPr>
      <w:rFonts w:cs="Mangal"/>
    </w:rPr>
  </w:style>
  <w:style w:type="paragraph" w:styleId="Header">
    <w:name w:val="header"/>
    <w:basedOn w:val="Normal"/>
    <w:next w:val="BodyText"/>
    <w:rsid w:val="00A2388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itle">
    <w:name w:val="Title"/>
    <w:basedOn w:val="Normal"/>
    <w:next w:val="BodyText"/>
    <w:qFormat/>
    <w:rsid w:val="00A23883"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Λεζάντα1"/>
    <w:basedOn w:val="Normal"/>
    <w:rsid w:val="00A23883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Απλό κείμενο1"/>
    <w:basedOn w:val="Normal"/>
    <w:rsid w:val="00A23883"/>
    <w:rPr>
      <w:rFonts w:ascii="Courier New" w:hAnsi="Courier New" w:cs="Courier New"/>
      <w:sz w:val="20"/>
      <w:szCs w:val="20"/>
    </w:rPr>
  </w:style>
  <w:style w:type="paragraph" w:customStyle="1" w:styleId="12">
    <w:name w:val="Κεφαλίδα1"/>
    <w:basedOn w:val="Normal"/>
    <w:rsid w:val="00A2388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uiPriority w:val="99"/>
    <w:rsid w:val="00A23883"/>
    <w:pPr>
      <w:tabs>
        <w:tab w:val="center" w:pos="4153"/>
        <w:tab w:val="right" w:pos="8306"/>
      </w:tabs>
    </w:pPr>
  </w:style>
  <w:style w:type="paragraph" w:customStyle="1" w:styleId="a1">
    <w:name w:val="Περιεχόμενα πλαισίου"/>
    <w:basedOn w:val="BodyText"/>
    <w:rsid w:val="00A23883"/>
  </w:style>
  <w:style w:type="paragraph" w:customStyle="1" w:styleId="a2">
    <w:name w:val="Περιεχόμενα πίνακα"/>
    <w:basedOn w:val="Normal"/>
    <w:rsid w:val="00A23883"/>
    <w:pPr>
      <w:suppressLineNumbers/>
    </w:pPr>
  </w:style>
  <w:style w:type="paragraph" w:customStyle="1" w:styleId="a3">
    <w:name w:val="Επικεφαλίδα πίνακα"/>
    <w:basedOn w:val="a2"/>
    <w:rsid w:val="00A23883"/>
    <w:pPr>
      <w:jc w:val="center"/>
    </w:pPr>
    <w:rPr>
      <w:b/>
      <w:bCs/>
    </w:rPr>
  </w:style>
  <w:style w:type="paragraph" w:customStyle="1" w:styleId="a4">
    <w:name w:val="Κεφαλίδα πίνακα"/>
    <w:basedOn w:val="a2"/>
    <w:rsid w:val="00A23883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19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19FD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734A0F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08734D"/>
    <w:rPr>
      <w:sz w:val="24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BC1A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1A2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1A24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1A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1A24"/>
    <w:rPr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7486F6-F2E1-4DD3-ADD0-BE00E65EB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299</Words>
  <Characters>1618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c2b</dc:creator>
  <cp:lastModifiedBy>Nikoleta Mousiadou</cp:lastModifiedBy>
  <cp:revision>2</cp:revision>
  <cp:lastPrinted>2018-10-18T11:28:00Z</cp:lastPrinted>
  <dcterms:created xsi:type="dcterms:W3CDTF">2019-09-18T17:46:00Z</dcterms:created>
  <dcterms:modified xsi:type="dcterms:W3CDTF">2019-09-18T17:46:00Z</dcterms:modified>
</cp:coreProperties>
</file>