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 w:firstRow="0" w:lastRow="0" w:firstColumn="0" w:lastColumn="0" w:noHBand="0" w:noVBand="0"/>
      </w:tblPr>
      <w:tblGrid>
        <w:gridCol w:w="6085"/>
        <w:gridCol w:w="4103"/>
      </w:tblGrid>
      <w:tr w:rsidR="001267F3" w14:paraId="5E5497FE" w14:textId="77777777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14:paraId="20D4F481" w14:textId="77777777"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 wp14:anchorId="751DA366" wp14:editId="0D126A4E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4C0A6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14:paraId="454F543B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14:paraId="0F5F308E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14:paraId="51D67840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14:paraId="2BCFFFB9" w14:textId="77777777"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65923931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14:paraId="35A8F69A" w14:textId="77777777"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0937B4" w14:textId="5700ED7A" w:rsidR="003A4D99" w:rsidRPr="00C13C80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1F0C">
              <w:rPr>
                <w:rFonts w:ascii="Calibri" w:hAnsi="Calibri" w:cs="Calibri"/>
                <w:sz w:val="22"/>
                <w:szCs w:val="22"/>
              </w:rPr>
              <w:t>29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</w:t>
            </w:r>
            <w:r w:rsidR="00B93627">
              <w:rPr>
                <w:rFonts w:ascii="Calibri" w:hAnsi="Calibri" w:cs="Calibri"/>
                <w:sz w:val="22"/>
                <w:szCs w:val="22"/>
              </w:rPr>
              <w:t>1</w:t>
            </w:r>
            <w:r w:rsidR="006B1F0C">
              <w:rPr>
                <w:rFonts w:ascii="Calibri" w:hAnsi="Calibri" w:cs="Calibri"/>
                <w:sz w:val="22"/>
                <w:szCs w:val="22"/>
              </w:rPr>
              <w:t>0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/20</w:t>
            </w:r>
            <w:r w:rsidR="00C13C80">
              <w:rPr>
                <w:rFonts w:ascii="Calibri" w:hAnsi="Calibri" w:cs="Calibri"/>
                <w:sz w:val="22"/>
                <w:szCs w:val="22"/>
              </w:rPr>
              <w:t>20</w:t>
            </w:r>
          </w:p>
          <w:p w14:paraId="32AAD25A" w14:textId="4AB3AEB7"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806277">
              <w:rPr>
                <w:rFonts w:ascii="Calibri" w:hAnsi="Calibri" w:cs="Calibri"/>
                <w:sz w:val="22"/>
                <w:szCs w:val="22"/>
              </w:rPr>
              <w:t>4</w:t>
            </w:r>
            <w:r w:rsidR="006B1F0C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</w:tr>
      <w:tr w:rsidR="001267F3" w:rsidRPr="00217C3E" w14:paraId="66D37EC1" w14:textId="77777777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14:paraId="6E57C82F" w14:textId="77777777"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14:paraId="38A795E8" w14:textId="77777777"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14:paraId="102EAF3D" w14:textId="77777777"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14:paraId="6A057559" w14:textId="77777777"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14:paraId="6E73CE64" w14:textId="77777777"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270"/>
              <w:gridCol w:w="3775"/>
            </w:tblGrid>
            <w:tr w:rsidR="009619FD" w14:paraId="668BA24A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6BC1C437" w14:textId="77777777" w:rsidR="009619FD" w:rsidRDefault="009619FD" w:rsidP="00B97AC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39175C9" w14:textId="77777777" w:rsidR="009619FD" w:rsidRDefault="009619FD" w:rsidP="00B97AC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7E60409C" w14:textId="77777777" w:rsidR="009619FD" w:rsidRDefault="009619FD" w:rsidP="00B97AC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14:paraId="4D9BA166" w14:textId="77777777" w:rsidR="009619FD" w:rsidRDefault="009619FD" w:rsidP="00B97AC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14:paraId="40E1E777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15DDE1BA" w14:textId="77777777" w:rsidR="009619FD" w:rsidRDefault="009619FD" w:rsidP="00B97AC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C29652C" w14:textId="77777777" w:rsidR="009619FD" w:rsidRDefault="009619FD" w:rsidP="00B97AC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14:paraId="5B1B498F" w14:textId="77777777" w:rsidR="009619FD" w:rsidRDefault="009719C2" w:rsidP="00B97ACC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14:paraId="7E115EF5" w14:textId="77777777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14:paraId="35798504" w14:textId="77777777" w:rsidR="004104F5" w:rsidRDefault="009619FD" w:rsidP="00B97ACC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Τηλ.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14:paraId="11F0BA8E" w14:textId="77777777" w:rsidR="009619FD" w:rsidRDefault="009619FD" w:rsidP="00B97AC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B3193BB" w14:textId="77777777" w:rsidR="009619FD" w:rsidRDefault="009619FD" w:rsidP="00B97AC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17FD44FA" w14:textId="77777777" w:rsidR="004104F5" w:rsidRDefault="004B0953" w:rsidP="00B97AC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14:paraId="6A4BEEB4" w14:textId="77777777" w:rsidR="009619FD" w:rsidRPr="004104F5" w:rsidRDefault="00165692" w:rsidP="00B97ACC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14:paraId="4FFEADBF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7B74C899" w14:textId="77777777" w:rsidR="009619FD" w:rsidRDefault="009619FD" w:rsidP="00B97AC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A408F7D" w14:textId="77777777" w:rsidR="009619FD" w:rsidRPr="004B0953" w:rsidRDefault="009619FD" w:rsidP="00B97AC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29CD9CA2" w14:textId="77777777" w:rsidR="009619FD" w:rsidRPr="004B0953" w:rsidRDefault="00C23373" w:rsidP="00B97ACC">
                  <w:pPr>
                    <w:framePr w:hSpace="180" w:wrap="around" w:vAnchor="text" w:hAnchor="margin" w:xAlign="center" w:y="-21"/>
                    <w:snapToGrid w:val="0"/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14:paraId="785C4962" w14:textId="77777777"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25D71F51" w14:textId="12CFFC32" w:rsidR="006B1F0C" w:rsidRPr="006B1F0C" w:rsidRDefault="00217C3E" w:rsidP="006B1F0C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F54CE9">
              <w:t xml:space="preserve"> </w:t>
            </w:r>
            <w:r w:rsidR="00F54CE9" w:rsidRPr="006B1F0C">
              <w:rPr>
                <w:rFonts w:asciiTheme="minorHAnsi" w:hAnsiTheme="minorHAnsi" w:cstheme="minorHAnsi"/>
                <w:bCs/>
              </w:rPr>
              <w:t xml:space="preserve">Νηπιαγωγεία </w:t>
            </w:r>
            <w:r w:rsidR="006B1F0C" w:rsidRPr="006B1F0C">
              <w:rPr>
                <w:rFonts w:asciiTheme="minorHAnsi" w:hAnsiTheme="minorHAnsi" w:cstheme="minorHAnsi"/>
                <w:bCs/>
              </w:rPr>
              <w:t>Κάριανης,</w:t>
            </w:r>
          </w:p>
          <w:p w14:paraId="500ACB0D" w14:textId="262AF550" w:rsidR="006B1F0C" w:rsidRPr="006B1F0C" w:rsidRDefault="006B1F0C" w:rsidP="006B1F0C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6B1F0C">
              <w:rPr>
                <w:rFonts w:asciiTheme="minorHAnsi" w:hAnsiTheme="minorHAnsi" w:cstheme="minorHAnsi"/>
                <w:bCs/>
              </w:rPr>
              <w:t xml:space="preserve">  Μεσορόπης,Καραβαγγέλη,</w:t>
            </w:r>
          </w:p>
          <w:p w14:paraId="5911BBE1" w14:textId="4A605BB1" w:rsidR="006B1F0C" w:rsidRPr="006B1F0C" w:rsidRDefault="006B1F0C" w:rsidP="006B1F0C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6B1F0C">
              <w:rPr>
                <w:rFonts w:asciiTheme="minorHAnsi" w:hAnsiTheme="minorHAnsi" w:cstheme="minorHAnsi"/>
                <w:bCs/>
              </w:rPr>
              <w:t xml:space="preserve">  Ακροποτάμου, Πλατανότοπου</w:t>
            </w:r>
          </w:p>
          <w:p w14:paraId="049465DF" w14:textId="18E1B182" w:rsidR="00806277" w:rsidRDefault="00806277" w:rsidP="00B93627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</w:p>
          <w:p w14:paraId="76925B14" w14:textId="53378E54" w:rsidR="00B93627" w:rsidRPr="00B93627" w:rsidRDefault="00B93627" w:rsidP="00B93627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B93627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858D96B" w14:textId="13562CA7" w:rsidR="0008527C" w:rsidRPr="00F54CE9" w:rsidRDefault="0008527C" w:rsidP="00C23373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54CE9">
              <w:rPr>
                <w:rFonts w:asciiTheme="minorHAnsi" w:hAnsiTheme="minorHAnsi" w:cstheme="minorHAnsi"/>
                <w:bCs/>
              </w:rPr>
              <w:t xml:space="preserve">    </w:t>
            </w:r>
          </w:p>
          <w:p w14:paraId="48D92ECE" w14:textId="77777777"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14:paraId="4EE58082" w14:textId="77777777"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14:paraId="557FD5BD" w14:textId="4E2C36B7"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Δ/ντ</w:t>
            </w:r>
            <w:r w:rsidR="006B1F0C">
              <w:rPr>
                <w:rFonts w:asciiTheme="minorHAnsi" w:hAnsiTheme="minorHAnsi" w:cstheme="minorHAnsi"/>
              </w:rPr>
              <w:t>ή</w:t>
            </w:r>
            <w:r w:rsidR="00513F19">
              <w:rPr>
                <w:rFonts w:asciiTheme="minorHAnsi" w:hAnsiTheme="minorHAnsi" w:cstheme="minorHAnsi"/>
              </w:rPr>
              <w:t xml:space="preserve"> Εκπ/σης </w:t>
            </w:r>
            <w:r w:rsidR="00737136">
              <w:t xml:space="preserve"> </w:t>
            </w:r>
            <w:r w:rsidR="006B1F0C">
              <w:rPr>
                <w:rFonts w:asciiTheme="minorHAnsi" w:hAnsiTheme="minorHAnsi" w:cstheme="minorHAnsi"/>
              </w:rPr>
              <w:t>Καβάλας</w:t>
            </w:r>
          </w:p>
          <w:p w14:paraId="04A91D3E" w14:textId="7DCF055D" w:rsidR="001267F3" w:rsidRPr="00063497" w:rsidRDefault="0008527C" w:rsidP="00737136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>
              <w:t xml:space="preserve"> </w:t>
            </w:r>
          </w:p>
        </w:tc>
      </w:tr>
    </w:tbl>
    <w:p w14:paraId="7279654E" w14:textId="77777777" w:rsidR="00B93627" w:rsidRDefault="00B93627" w:rsidP="00D9030D">
      <w:pPr>
        <w:rPr>
          <w:rFonts w:asciiTheme="minorHAnsi" w:hAnsiTheme="minorHAnsi" w:cstheme="minorHAnsi"/>
          <w:b/>
        </w:rPr>
      </w:pPr>
    </w:p>
    <w:p w14:paraId="13530BE7" w14:textId="7F3013ED"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</w:t>
      </w:r>
      <w:r w:rsidR="00441ADB">
        <w:rPr>
          <w:rFonts w:asciiTheme="minorHAnsi" w:hAnsiTheme="minorHAnsi" w:cstheme="minorHAnsi"/>
          <w:b/>
        </w:rPr>
        <w:t xml:space="preserve"> σε τηλεδι</w:t>
      </w:r>
      <w:r w:rsidR="00737136">
        <w:rPr>
          <w:rFonts w:asciiTheme="minorHAnsi" w:hAnsiTheme="minorHAnsi" w:cstheme="minorHAnsi"/>
          <w:b/>
        </w:rPr>
        <w:t xml:space="preserve">άσκεψη </w:t>
      </w:r>
      <w:r w:rsidR="00441ADB">
        <w:rPr>
          <w:rFonts w:asciiTheme="minorHAnsi" w:hAnsiTheme="minorHAnsi" w:cstheme="minorHAnsi"/>
          <w:b/>
        </w:rPr>
        <w:t xml:space="preserve"> </w:t>
      </w:r>
      <w:r w:rsidRPr="00C23373">
        <w:rPr>
          <w:rFonts w:asciiTheme="minorHAnsi" w:hAnsiTheme="minorHAnsi" w:cstheme="minorHAnsi"/>
          <w:b/>
        </w:rPr>
        <w:t xml:space="preserve">» </w:t>
      </w:r>
    </w:p>
    <w:p w14:paraId="73FC684B" w14:textId="53B2FB03"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 xml:space="preserve">: </w:t>
      </w:r>
      <w:r w:rsidR="00A544DC" w:rsidRPr="00A544DC">
        <w:rPr>
          <w:rFonts w:asciiTheme="minorHAnsi" w:hAnsiTheme="minorHAnsi" w:cstheme="minorHAnsi"/>
          <w:b/>
        </w:rPr>
        <w:t>3</w:t>
      </w:r>
      <w:r w:rsidR="00A619E8" w:rsidRPr="00A619E8">
        <w:rPr>
          <w:rFonts w:asciiTheme="minorHAnsi" w:hAnsiTheme="minorHAnsi" w:cstheme="minorHAnsi"/>
          <w:b/>
          <w:vertAlign w:val="superscript"/>
        </w:rPr>
        <w:t>η</w:t>
      </w:r>
      <w:r w:rsidR="00A619E8">
        <w:rPr>
          <w:rFonts w:asciiTheme="minorHAnsi" w:hAnsiTheme="minorHAnsi" w:cstheme="minorHAnsi"/>
          <w:b/>
        </w:rPr>
        <w:t xml:space="preserve"> </w:t>
      </w:r>
      <w:r w:rsidR="00A544DC" w:rsidRPr="00A544DC">
        <w:rPr>
          <w:rFonts w:asciiTheme="minorHAnsi" w:hAnsiTheme="minorHAnsi" w:cstheme="minorHAnsi"/>
          <w:b/>
        </w:rPr>
        <w:t>/</w:t>
      </w:r>
      <w:r w:rsidR="00AE2EBA">
        <w:rPr>
          <w:rFonts w:asciiTheme="minorHAnsi" w:hAnsiTheme="minorHAnsi" w:cstheme="minorHAnsi"/>
          <w:b/>
        </w:rPr>
        <w:t>2</w:t>
      </w:r>
      <w:r w:rsidR="00B93627">
        <w:rPr>
          <w:rFonts w:asciiTheme="minorHAnsi" w:hAnsiTheme="minorHAnsi" w:cstheme="minorHAnsi"/>
          <w:b/>
        </w:rPr>
        <w:t>3</w:t>
      </w:r>
      <w:r w:rsidR="00A544DC" w:rsidRPr="00A544DC">
        <w:rPr>
          <w:rFonts w:asciiTheme="minorHAnsi" w:hAnsiTheme="minorHAnsi" w:cstheme="minorHAnsi"/>
          <w:b/>
        </w:rPr>
        <w:t>-</w:t>
      </w:r>
      <w:r w:rsidR="00B93627">
        <w:rPr>
          <w:rFonts w:asciiTheme="minorHAnsi" w:hAnsiTheme="minorHAnsi" w:cstheme="minorHAnsi"/>
          <w:b/>
        </w:rPr>
        <w:t>9</w:t>
      </w:r>
      <w:r w:rsidR="00A544DC" w:rsidRPr="00A544DC">
        <w:rPr>
          <w:rFonts w:asciiTheme="minorHAnsi" w:hAnsiTheme="minorHAnsi" w:cstheme="minorHAnsi"/>
          <w:b/>
        </w:rPr>
        <w:t>-2020</w:t>
      </w:r>
      <w:r w:rsidR="00A619E8">
        <w:rPr>
          <w:rFonts w:asciiTheme="minorHAnsi" w:hAnsiTheme="minorHAnsi" w:cstheme="minorHAnsi"/>
          <w:b/>
        </w:rPr>
        <w:t xml:space="preserve"> </w:t>
      </w:r>
      <w:r w:rsidR="00A619E8" w:rsidRPr="00A619E8">
        <w:rPr>
          <w:rFonts w:asciiTheme="minorHAnsi" w:hAnsiTheme="minorHAnsi" w:cstheme="minorHAnsi"/>
          <w:b/>
        </w:rPr>
        <w:t>πράξη της Ολομέλειας του ΠΕ.Κ.Ε.Σ. ΑΜΘ »</w:t>
      </w:r>
    </w:p>
    <w:p w14:paraId="3539FB1C" w14:textId="77777777"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0C633060" w14:textId="5F3664FE" w:rsidR="00203603" w:rsidRPr="00BC1A24" w:rsidRDefault="00717949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ΠΕ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60,</w:t>
      </w:r>
      <w:r w:rsidR="00925EFF" w:rsidRPr="00925EFF">
        <w:t xml:space="preserve"> </w:t>
      </w:r>
      <w:r w:rsidR="009719C2">
        <w:rPr>
          <w:rFonts w:asciiTheme="minorHAnsi" w:hAnsiTheme="minorHAnsi" w:cstheme="minorHAnsi"/>
        </w:rPr>
        <w:t>Μουσιάδου Νικολέτα</w:t>
      </w:r>
      <w:r w:rsidR="00925EFF">
        <w:rPr>
          <w:rFonts w:asciiTheme="minorHAnsi" w:hAnsiTheme="minorHAnsi" w:cstheme="minorHAnsi"/>
        </w:rPr>
        <w:t>,</w:t>
      </w:r>
      <w:r w:rsidR="009719C2" w:rsidRPr="00BC1A24">
        <w:rPr>
          <w:rFonts w:asciiTheme="minorHAnsi" w:hAnsiTheme="minorHAnsi" w:cstheme="minorHAnsi"/>
        </w:rPr>
        <w:t xml:space="preserve"> </w:t>
      </w:r>
    </w:p>
    <w:p w14:paraId="54438620" w14:textId="582B1199" w:rsidR="00203603" w:rsidRPr="00BC1A24" w:rsidRDefault="00925EFF" w:rsidP="00925EF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203603" w:rsidRPr="00BC1A24">
        <w:rPr>
          <w:rFonts w:asciiTheme="minorHAnsi" w:hAnsiTheme="minorHAnsi" w:cstheme="minorHAnsi"/>
          <w:b/>
        </w:rPr>
        <w:t>προσκαλεί</w:t>
      </w:r>
    </w:p>
    <w:p w14:paraId="53D7FFAC" w14:textId="178FA7CF" w:rsidR="00737136" w:rsidRDefault="009327A6" w:rsidP="00671BAA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 xml:space="preserve">σε </w:t>
      </w:r>
      <w:r w:rsidR="00737136">
        <w:rPr>
          <w:rFonts w:asciiTheme="minorHAnsi" w:hAnsiTheme="minorHAnsi" w:cstheme="minorHAnsi"/>
        </w:rPr>
        <w:t xml:space="preserve"> </w:t>
      </w:r>
      <w:r w:rsidR="004562D5">
        <w:rPr>
          <w:rFonts w:asciiTheme="minorHAnsi" w:hAnsiTheme="minorHAnsi" w:cstheme="minorHAnsi"/>
        </w:rPr>
        <w:t xml:space="preserve"> </w:t>
      </w:r>
      <w:bookmarkStart w:id="0" w:name="_Hlk8573262"/>
      <w:r w:rsidR="00441ADB">
        <w:rPr>
          <w:rFonts w:asciiTheme="minorHAnsi" w:hAnsiTheme="minorHAnsi" w:cstheme="minorHAnsi"/>
        </w:rPr>
        <w:t>τηλεδι</w:t>
      </w:r>
      <w:r w:rsidR="00F54CE9">
        <w:rPr>
          <w:rFonts w:asciiTheme="minorHAnsi" w:hAnsiTheme="minorHAnsi" w:cstheme="minorHAnsi"/>
        </w:rPr>
        <w:t>άσκεψη</w:t>
      </w:r>
      <w:r w:rsidR="00441ADB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τις</w:t>
      </w:r>
      <w:r w:rsidR="004562D5">
        <w:rPr>
          <w:rFonts w:asciiTheme="minorHAnsi" w:hAnsiTheme="minorHAnsi" w:cstheme="minorHAnsi"/>
        </w:rPr>
        <w:t xml:space="preserve">/τους </w:t>
      </w:r>
      <w:bookmarkEnd w:id="0"/>
      <w:r w:rsidR="00B93627" w:rsidRPr="00A8549F">
        <w:rPr>
          <w:rFonts w:asciiTheme="minorHAnsi" w:hAnsiTheme="minorHAnsi" w:cstheme="minorHAnsi"/>
          <w:b/>
          <w:bCs/>
        </w:rPr>
        <w:t>Αναπληρώτριες/ές</w:t>
      </w:r>
      <w:r w:rsidR="00B93627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Νηπιαγωγούς 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στα</w:t>
      </w:r>
      <w:r w:rsidR="00914BB6">
        <w:rPr>
          <w:rFonts w:asciiTheme="minorHAnsi" w:hAnsiTheme="minorHAnsi" w:cstheme="minorHAnsi"/>
        </w:rPr>
        <w:t xml:space="preserve"> </w:t>
      </w:r>
      <w:r w:rsidR="00737136">
        <w:rPr>
          <w:rFonts w:asciiTheme="minorHAnsi" w:hAnsiTheme="minorHAnsi" w:cstheme="minorHAnsi"/>
        </w:rPr>
        <w:t xml:space="preserve">άνωθι </w:t>
      </w:r>
      <w:r w:rsidR="00C13C80">
        <w:rPr>
          <w:rFonts w:asciiTheme="minorHAnsi" w:hAnsiTheme="minorHAnsi" w:cstheme="minorHAnsi"/>
        </w:rPr>
        <w:t>Νηπιαγωγεία</w:t>
      </w:r>
      <w:r w:rsidR="006B1F0C">
        <w:rPr>
          <w:rFonts w:asciiTheme="minorHAnsi" w:hAnsiTheme="minorHAnsi" w:cstheme="minorHAnsi"/>
        </w:rPr>
        <w:t xml:space="preserve"> (αναπληρώτριες Β΄Φάσης και Τρίμηνης Σύμβασης)</w:t>
      </w:r>
      <w:r w:rsidR="00F54CE9">
        <w:rPr>
          <w:rFonts w:asciiTheme="minorHAnsi" w:hAnsiTheme="minorHAnsi" w:cstheme="minorHAnsi"/>
        </w:rPr>
        <w:t xml:space="preserve"> </w:t>
      </w:r>
      <w:r w:rsidR="00737136">
        <w:rPr>
          <w:rFonts w:asciiTheme="minorHAnsi" w:hAnsiTheme="minorHAnsi" w:cstheme="minorHAnsi"/>
        </w:rPr>
        <w:t xml:space="preserve">την </w:t>
      </w:r>
      <w:r w:rsidR="00B93627">
        <w:rPr>
          <w:rFonts w:asciiTheme="minorHAnsi" w:hAnsiTheme="minorHAnsi" w:cstheme="minorHAnsi"/>
        </w:rPr>
        <w:t xml:space="preserve">Τετάρτη </w:t>
      </w:r>
      <w:r w:rsidR="006B1F0C">
        <w:rPr>
          <w:rFonts w:asciiTheme="minorHAnsi" w:hAnsiTheme="minorHAnsi" w:cstheme="minorHAnsi"/>
        </w:rPr>
        <w:t>4</w:t>
      </w:r>
      <w:r w:rsidR="00737136">
        <w:rPr>
          <w:rFonts w:asciiTheme="minorHAnsi" w:hAnsiTheme="minorHAnsi" w:cstheme="minorHAnsi"/>
        </w:rPr>
        <w:t>/</w:t>
      </w:r>
      <w:r w:rsidR="00B93627">
        <w:rPr>
          <w:rFonts w:asciiTheme="minorHAnsi" w:hAnsiTheme="minorHAnsi" w:cstheme="minorHAnsi"/>
        </w:rPr>
        <w:t>1</w:t>
      </w:r>
      <w:r w:rsidR="006B1F0C">
        <w:rPr>
          <w:rFonts w:asciiTheme="minorHAnsi" w:hAnsiTheme="minorHAnsi" w:cstheme="minorHAnsi"/>
        </w:rPr>
        <w:t>1</w:t>
      </w:r>
      <w:r w:rsidR="00737136">
        <w:rPr>
          <w:rFonts w:asciiTheme="minorHAnsi" w:hAnsiTheme="minorHAnsi" w:cstheme="minorHAnsi"/>
        </w:rPr>
        <w:t xml:space="preserve">/2020 και ώρα </w:t>
      </w:r>
      <w:r w:rsidR="00B93627">
        <w:rPr>
          <w:rFonts w:asciiTheme="minorHAnsi" w:hAnsiTheme="minorHAnsi" w:cstheme="minorHAnsi"/>
        </w:rPr>
        <w:t>1</w:t>
      </w:r>
      <w:r w:rsidR="006B1F0C">
        <w:rPr>
          <w:rFonts w:asciiTheme="minorHAnsi" w:hAnsiTheme="minorHAnsi" w:cstheme="minorHAnsi"/>
        </w:rPr>
        <w:t>3.00</w:t>
      </w:r>
      <w:r w:rsidR="00B93627">
        <w:rPr>
          <w:rFonts w:asciiTheme="minorHAnsi" w:hAnsiTheme="minorHAnsi" w:cstheme="minorHAnsi"/>
        </w:rPr>
        <w:t>- 14.00</w:t>
      </w:r>
      <w:r w:rsidR="006B1F0C">
        <w:rPr>
          <w:rFonts w:asciiTheme="minorHAnsi" w:hAnsiTheme="minorHAnsi" w:cstheme="minorHAnsi"/>
        </w:rPr>
        <w:t>, μετά το τέλος του διδακτικού τους ωραρίου.</w:t>
      </w:r>
    </w:p>
    <w:p w14:paraId="4F289A93" w14:textId="07F1F83C" w:rsidR="00737136" w:rsidRDefault="00737136" w:rsidP="00671BAA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Στόχος της συνάντησης είναι η</w:t>
      </w:r>
      <w:r w:rsidR="006B1F0C">
        <w:rPr>
          <w:rFonts w:asciiTheme="minorHAnsi" w:hAnsiTheme="minorHAnsi" w:cstheme="minorHAnsi"/>
        </w:rPr>
        <w:t xml:space="preserve"> γνωριμία,</w:t>
      </w:r>
      <w:r w:rsidR="00441ADB">
        <w:rPr>
          <w:rFonts w:asciiTheme="minorHAnsi" w:hAnsiTheme="minorHAnsi" w:cstheme="minorHAnsi"/>
        </w:rPr>
        <w:t xml:space="preserve"> </w:t>
      </w:r>
      <w:r w:rsidR="00B93627">
        <w:rPr>
          <w:rFonts w:asciiTheme="minorHAnsi" w:hAnsiTheme="minorHAnsi" w:cstheme="minorHAnsi"/>
        </w:rPr>
        <w:t xml:space="preserve">συζήτηση και </w:t>
      </w:r>
      <w:r w:rsidR="00441ADB">
        <w:rPr>
          <w:rFonts w:asciiTheme="minorHAnsi" w:hAnsiTheme="minorHAnsi" w:cstheme="minorHAnsi"/>
        </w:rPr>
        <w:t xml:space="preserve">ανταλλαγή </w:t>
      </w:r>
      <w:r w:rsidR="00B93627">
        <w:rPr>
          <w:rFonts w:asciiTheme="minorHAnsi" w:hAnsiTheme="minorHAnsi" w:cstheme="minorHAnsi"/>
        </w:rPr>
        <w:t xml:space="preserve">διδακτικών </w:t>
      </w:r>
      <w:r w:rsidR="00441ADB">
        <w:rPr>
          <w:rFonts w:asciiTheme="minorHAnsi" w:hAnsiTheme="minorHAnsi" w:cstheme="minorHAnsi"/>
        </w:rPr>
        <w:t xml:space="preserve">προτάσεων </w:t>
      </w:r>
      <w:r>
        <w:rPr>
          <w:rFonts w:asciiTheme="minorHAnsi" w:hAnsiTheme="minorHAnsi" w:cstheme="minorHAnsi"/>
        </w:rPr>
        <w:t xml:space="preserve">για την ομαλή λειτουργία των νηπιαγωγείων </w:t>
      </w:r>
      <w:r w:rsidR="00A544DC">
        <w:rPr>
          <w:rFonts w:asciiTheme="minorHAnsi" w:hAnsiTheme="minorHAnsi" w:cstheme="minorHAnsi"/>
        </w:rPr>
        <w:t xml:space="preserve">στις ιδιαίτερες συνθήκες που βιώνουμε λόγω του </w:t>
      </w:r>
      <w:r w:rsidR="00A544DC">
        <w:rPr>
          <w:rFonts w:asciiTheme="minorHAnsi" w:hAnsiTheme="minorHAnsi" w:cstheme="minorHAnsi"/>
          <w:lang w:val="en-US"/>
        </w:rPr>
        <w:t>Covid</w:t>
      </w:r>
      <w:r w:rsidR="00A544DC" w:rsidRPr="00A544DC">
        <w:rPr>
          <w:rFonts w:asciiTheme="minorHAnsi" w:hAnsiTheme="minorHAnsi" w:cstheme="minorHAnsi"/>
        </w:rPr>
        <w:t xml:space="preserve"> 19</w:t>
      </w:r>
      <w:r w:rsidR="00B93627">
        <w:rPr>
          <w:rFonts w:asciiTheme="minorHAnsi" w:hAnsiTheme="minorHAnsi" w:cstheme="minorHAnsi"/>
        </w:rPr>
        <w:t>,</w:t>
      </w:r>
      <w:r w:rsidR="006B1F0C">
        <w:rPr>
          <w:rFonts w:asciiTheme="minorHAnsi" w:hAnsiTheme="minorHAnsi" w:cstheme="minorHAnsi"/>
        </w:rPr>
        <w:t xml:space="preserve"> </w:t>
      </w:r>
      <w:r w:rsidR="00B93627">
        <w:rPr>
          <w:rFonts w:asciiTheme="minorHAnsi" w:hAnsiTheme="minorHAnsi" w:cstheme="minorHAnsi"/>
        </w:rPr>
        <w:t>και η παροχή παιδαγωγικών οδηγιών για την εφαρμογή του Α.Π του νηπιαγωγείου.</w:t>
      </w:r>
    </w:p>
    <w:p w14:paraId="60D91CFF" w14:textId="6799FA3B" w:rsidR="006B1F0C" w:rsidRPr="00A544DC" w:rsidRDefault="006B1F0C" w:rsidP="00671BAA">
      <w:pPr>
        <w:snapToGrid w:val="0"/>
        <w:jc w:val="both"/>
        <w:rPr>
          <w:rFonts w:asciiTheme="minorHAnsi" w:hAnsiTheme="minorHAnsi" w:cstheme="minorHAnsi"/>
        </w:rPr>
      </w:pPr>
    </w:p>
    <w:p w14:paraId="6487C382" w14:textId="11672463" w:rsidR="00F54CE9" w:rsidRPr="00B93627" w:rsidRDefault="00A544DC" w:rsidP="00A544DC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Η τηλεδιάσκεψη θα πραγματοποιηθεί μέσω της πλατφόρμας </w:t>
      </w:r>
      <w:r w:rsidR="00B93627">
        <w:rPr>
          <w:rFonts w:asciiTheme="minorHAnsi" w:hAnsiTheme="minorHAnsi" w:cstheme="minorHAnsi"/>
          <w:lang w:val="en-US"/>
        </w:rPr>
        <w:t>Webex</w:t>
      </w:r>
      <w:r w:rsidR="00B93627" w:rsidRPr="00B93627">
        <w:rPr>
          <w:rFonts w:asciiTheme="minorHAnsi" w:hAnsiTheme="minorHAnsi" w:cstheme="minorHAnsi"/>
        </w:rPr>
        <w:t xml:space="preserve"> </w:t>
      </w:r>
      <w:r w:rsidR="00B93627">
        <w:rPr>
          <w:rFonts w:asciiTheme="minorHAnsi" w:hAnsiTheme="minorHAnsi" w:cstheme="minorHAnsi"/>
        </w:rPr>
        <w:t xml:space="preserve">και ο σύνδεσμος είναι </w:t>
      </w:r>
    </w:p>
    <w:p w14:paraId="268B14EB" w14:textId="014F455A" w:rsidR="00852AE5" w:rsidRDefault="00E55926" w:rsidP="00671BAA">
      <w:pPr>
        <w:jc w:val="both"/>
        <w:rPr>
          <w:rFonts w:asciiTheme="minorHAnsi" w:hAnsiTheme="minorHAnsi" w:cstheme="minorHAnsi"/>
        </w:rPr>
      </w:pPr>
      <w:hyperlink r:id="rId9" w:history="1">
        <w:r w:rsidR="00B93627" w:rsidRPr="003527E0">
          <w:rPr>
            <w:rStyle w:val="Hyperlink"/>
            <w:rFonts w:asciiTheme="minorHAnsi" w:hAnsiTheme="minorHAnsi" w:cstheme="minorHAnsi"/>
          </w:rPr>
          <w:t>https://minedu-primary.webex.com/meet/nmousiadou</w:t>
        </w:r>
      </w:hyperlink>
      <w:r w:rsidR="00B93627">
        <w:rPr>
          <w:rFonts w:asciiTheme="minorHAnsi" w:hAnsiTheme="minorHAnsi" w:cstheme="minorHAnsi"/>
        </w:rPr>
        <w:t>.</w:t>
      </w:r>
    </w:p>
    <w:p w14:paraId="571008FB" w14:textId="77777777" w:rsidR="00B93627" w:rsidRDefault="00B93627" w:rsidP="00671BAA">
      <w:pPr>
        <w:jc w:val="both"/>
        <w:rPr>
          <w:rFonts w:asciiTheme="minorHAnsi" w:hAnsiTheme="minorHAnsi" w:cstheme="minorHAnsi"/>
        </w:rPr>
      </w:pPr>
    </w:p>
    <w:p w14:paraId="7A4D968D" w14:textId="05AFC04F" w:rsidR="003726C6" w:rsidRPr="003726C6" w:rsidRDefault="0045593D" w:rsidP="00A544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DCCF130" w14:textId="77777777" w:rsidR="003726C6" w:rsidRPr="00852AE5" w:rsidRDefault="003726C6" w:rsidP="003726C6">
      <w:pPr>
        <w:pStyle w:val="ListParagraph"/>
        <w:jc w:val="both"/>
        <w:rPr>
          <w:rFonts w:asciiTheme="minorHAnsi" w:hAnsiTheme="minorHAnsi" w:cstheme="minorHAnsi"/>
        </w:rPr>
      </w:pPr>
    </w:p>
    <w:p w14:paraId="150594C0" w14:textId="58BB4012" w:rsidR="00C13C80" w:rsidRPr="00C13C80" w:rsidRDefault="00A619E8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  <w:r w:rsidR="005A7500">
        <w:rPr>
          <w:rFonts w:asciiTheme="minorHAnsi" w:hAnsiTheme="minorHAnsi" w:cstheme="minorHAnsi"/>
        </w:rPr>
        <w:t xml:space="preserve">    </w:t>
      </w:r>
      <w:r w:rsidR="0045593D">
        <w:rPr>
          <w:rFonts w:asciiTheme="minorHAnsi" w:hAnsiTheme="minorHAnsi" w:cstheme="minorHAnsi"/>
        </w:rPr>
        <w:t xml:space="preserve">  </w:t>
      </w:r>
      <w:r w:rsidR="00C13C80" w:rsidRPr="00C13C80">
        <w:rPr>
          <w:rFonts w:asciiTheme="minorHAnsi" w:hAnsiTheme="minorHAnsi" w:cstheme="minorHAnsi"/>
        </w:rPr>
        <w:t xml:space="preserve">Η </w:t>
      </w:r>
    </w:p>
    <w:p w14:paraId="122855E1" w14:textId="0AE86D70" w:rsidR="00C13C80" w:rsidRPr="00C13C80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 xml:space="preserve">Συντονίστρια ΠΕ 60 </w:t>
      </w:r>
    </w:p>
    <w:p w14:paraId="7907F633" w14:textId="001019F3" w:rsidR="00734A0F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>Δρ</w:t>
      </w:r>
      <w:r w:rsidR="005A7500">
        <w:rPr>
          <w:rFonts w:asciiTheme="minorHAnsi" w:hAnsiTheme="minorHAnsi" w:cstheme="minorHAnsi"/>
        </w:rPr>
        <w:t xml:space="preserve"> </w:t>
      </w:r>
      <w:r w:rsidR="00C13C80" w:rsidRPr="00C13C80">
        <w:rPr>
          <w:rFonts w:asciiTheme="minorHAnsi" w:hAnsiTheme="minorHAnsi" w:cstheme="minorHAnsi"/>
        </w:rPr>
        <w:t xml:space="preserve"> Μουσιάδου Νικολέτα </w:t>
      </w:r>
      <w:r w:rsidR="0008734D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page" w:tblpX="7696" w:tblpY="1251"/>
        <w:tblW w:w="0" w:type="auto"/>
        <w:tblLayout w:type="fixed"/>
        <w:tblLook w:val="0000" w:firstRow="0" w:lastRow="0" w:firstColumn="0" w:lastColumn="0" w:noHBand="0" w:noVBand="0"/>
      </w:tblPr>
      <w:tblGrid>
        <w:gridCol w:w="4038"/>
      </w:tblGrid>
      <w:tr w:rsidR="00C13C80" w:rsidRPr="00BC1A24" w14:paraId="1D135E46" w14:textId="77777777" w:rsidTr="00C13C80">
        <w:trPr>
          <w:trHeight w:val="1458"/>
        </w:trPr>
        <w:tc>
          <w:tcPr>
            <w:tcW w:w="4038" w:type="dxa"/>
            <w:shd w:val="clear" w:color="auto" w:fill="auto"/>
          </w:tcPr>
          <w:p w14:paraId="359E08A2" w14:textId="77777777" w:rsidR="00C13C80" w:rsidRDefault="00C13C80" w:rsidP="00C13C80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BDFA9C" w14:textId="77777777" w:rsidR="00C13C80" w:rsidRDefault="00C13C80" w:rsidP="00C13C80"/>
          <w:p w14:paraId="3543D849" w14:textId="77777777" w:rsidR="00C13C80" w:rsidRDefault="00C13C80" w:rsidP="00C13C80"/>
          <w:p w14:paraId="06CD4968" w14:textId="77777777" w:rsidR="00C13C80" w:rsidRDefault="00C13C80" w:rsidP="00C13C80"/>
          <w:p w14:paraId="0C85C8F1" w14:textId="77777777" w:rsidR="00C13C80" w:rsidRDefault="00C13C80" w:rsidP="00C13C80"/>
          <w:p w14:paraId="037A74D6" w14:textId="77777777" w:rsidR="00C13C80" w:rsidRDefault="00C13C80" w:rsidP="00C13C80"/>
          <w:p w14:paraId="0BE0DA76" w14:textId="77777777" w:rsidR="00C13C80" w:rsidRDefault="00C13C80" w:rsidP="00C13C80"/>
          <w:p w14:paraId="4C29947E" w14:textId="77777777" w:rsidR="00C13C80" w:rsidRDefault="00C13C80" w:rsidP="00C13C80"/>
          <w:p w14:paraId="72328561" w14:textId="77777777" w:rsidR="00C13C80" w:rsidRDefault="00C13C80" w:rsidP="00C13C80"/>
          <w:p w14:paraId="1733D1C0" w14:textId="77777777" w:rsidR="00C13C80" w:rsidRDefault="00C13C80" w:rsidP="00C13C80"/>
          <w:p w14:paraId="3A0281CD" w14:textId="77777777" w:rsidR="00C13C80" w:rsidRDefault="00C13C80" w:rsidP="00C13C80"/>
          <w:p w14:paraId="0D3A6127" w14:textId="77777777" w:rsidR="00C13C80" w:rsidRDefault="00C13C80" w:rsidP="00C13C80"/>
          <w:p w14:paraId="13ADDA2E" w14:textId="77777777" w:rsidR="00C13C80" w:rsidRDefault="00C13C80" w:rsidP="00C13C80"/>
          <w:p w14:paraId="0F97D55B" w14:textId="77777777" w:rsidR="00C13C80" w:rsidRPr="003425EC" w:rsidRDefault="00C13C80" w:rsidP="00C13C80"/>
          <w:p w14:paraId="4EE0B1D7" w14:textId="77777777" w:rsidR="00C13C80" w:rsidRPr="003A4D99" w:rsidRDefault="00C13C80" w:rsidP="00C13C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17D0B0C" w14:textId="77777777"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10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43AE9" w14:textId="77777777" w:rsidR="00E55926" w:rsidRDefault="00E55926" w:rsidP="00DE6808">
      <w:r>
        <w:separator/>
      </w:r>
    </w:p>
  </w:endnote>
  <w:endnote w:type="continuationSeparator" w:id="0">
    <w:p w14:paraId="7B07163B" w14:textId="77777777" w:rsidR="00E55926" w:rsidRDefault="00E55926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14:paraId="18CCE935" w14:textId="77777777" w:rsidR="009327A6" w:rsidRDefault="009327A6">
            <w:pPr>
              <w:pStyle w:val="Footer"/>
              <w:jc w:val="center"/>
            </w:pPr>
            <w:r>
              <w:t xml:space="preserve">Σελίδα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από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81B4610" w14:textId="77777777" w:rsidR="009327A6" w:rsidRDefault="00932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E2B78" w14:textId="77777777" w:rsidR="00E55926" w:rsidRDefault="00E55926" w:rsidP="00DE6808">
      <w:r>
        <w:separator/>
      </w:r>
    </w:p>
  </w:footnote>
  <w:footnote w:type="continuationSeparator" w:id="0">
    <w:p w14:paraId="62C81891" w14:textId="77777777" w:rsidR="00E55926" w:rsidRDefault="00E55926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3CCF"/>
    <w:multiLevelType w:val="hybridMultilevel"/>
    <w:tmpl w:val="41E2C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60A1E"/>
    <w:multiLevelType w:val="hybridMultilevel"/>
    <w:tmpl w:val="80DCE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D4265"/>
    <w:multiLevelType w:val="hybridMultilevel"/>
    <w:tmpl w:val="9DE4D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23F4D"/>
    <w:rsid w:val="0002522C"/>
    <w:rsid w:val="00025748"/>
    <w:rsid w:val="0003296A"/>
    <w:rsid w:val="00034639"/>
    <w:rsid w:val="0005470E"/>
    <w:rsid w:val="00060F20"/>
    <w:rsid w:val="00063497"/>
    <w:rsid w:val="00067647"/>
    <w:rsid w:val="000753AA"/>
    <w:rsid w:val="000756A6"/>
    <w:rsid w:val="00080D32"/>
    <w:rsid w:val="0008527C"/>
    <w:rsid w:val="0008734D"/>
    <w:rsid w:val="000C589A"/>
    <w:rsid w:val="000F0734"/>
    <w:rsid w:val="00125A3E"/>
    <w:rsid w:val="001267F3"/>
    <w:rsid w:val="001314F5"/>
    <w:rsid w:val="00160FDB"/>
    <w:rsid w:val="00163023"/>
    <w:rsid w:val="00165692"/>
    <w:rsid w:val="00182358"/>
    <w:rsid w:val="0018501D"/>
    <w:rsid w:val="001B4442"/>
    <w:rsid w:val="001D31E8"/>
    <w:rsid w:val="001F3B2F"/>
    <w:rsid w:val="00203603"/>
    <w:rsid w:val="00204616"/>
    <w:rsid w:val="002113EB"/>
    <w:rsid w:val="00212E59"/>
    <w:rsid w:val="00215859"/>
    <w:rsid w:val="00217C3E"/>
    <w:rsid w:val="00223E18"/>
    <w:rsid w:val="00235996"/>
    <w:rsid w:val="00282220"/>
    <w:rsid w:val="00293C46"/>
    <w:rsid w:val="002A4395"/>
    <w:rsid w:val="002C75D5"/>
    <w:rsid w:val="002D2169"/>
    <w:rsid w:val="002F1A6F"/>
    <w:rsid w:val="003354F5"/>
    <w:rsid w:val="00340F66"/>
    <w:rsid w:val="003425EC"/>
    <w:rsid w:val="00357761"/>
    <w:rsid w:val="003726C6"/>
    <w:rsid w:val="00374EE1"/>
    <w:rsid w:val="003850CD"/>
    <w:rsid w:val="003A4D99"/>
    <w:rsid w:val="003B23B9"/>
    <w:rsid w:val="003C7E80"/>
    <w:rsid w:val="003D0850"/>
    <w:rsid w:val="003F7092"/>
    <w:rsid w:val="00401DA6"/>
    <w:rsid w:val="004104F5"/>
    <w:rsid w:val="004134B5"/>
    <w:rsid w:val="004175A5"/>
    <w:rsid w:val="00422CCC"/>
    <w:rsid w:val="00433EBF"/>
    <w:rsid w:val="00441ADB"/>
    <w:rsid w:val="00446F2E"/>
    <w:rsid w:val="0045593D"/>
    <w:rsid w:val="004562D5"/>
    <w:rsid w:val="004620C2"/>
    <w:rsid w:val="00466882"/>
    <w:rsid w:val="00475451"/>
    <w:rsid w:val="004A1D3F"/>
    <w:rsid w:val="004B0953"/>
    <w:rsid w:val="004B40DF"/>
    <w:rsid w:val="004C1A4D"/>
    <w:rsid w:val="004F0AD6"/>
    <w:rsid w:val="004F4558"/>
    <w:rsid w:val="00513F19"/>
    <w:rsid w:val="00560A9F"/>
    <w:rsid w:val="00566181"/>
    <w:rsid w:val="005A4815"/>
    <w:rsid w:val="005A7500"/>
    <w:rsid w:val="005C1162"/>
    <w:rsid w:val="005F36A0"/>
    <w:rsid w:val="006556EE"/>
    <w:rsid w:val="00671BAA"/>
    <w:rsid w:val="00673C9C"/>
    <w:rsid w:val="0068332C"/>
    <w:rsid w:val="006B1F0C"/>
    <w:rsid w:val="006B41CA"/>
    <w:rsid w:val="006D7DFB"/>
    <w:rsid w:val="006E0A3A"/>
    <w:rsid w:val="006F2392"/>
    <w:rsid w:val="00705DBF"/>
    <w:rsid w:val="00715A02"/>
    <w:rsid w:val="00717949"/>
    <w:rsid w:val="00734A0F"/>
    <w:rsid w:val="00737136"/>
    <w:rsid w:val="007619A9"/>
    <w:rsid w:val="00774ABC"/>
    <w:rsid w:val="00782019"/>
    <w:rsid w:val="00792D31"/>
    <w:rsid w:val="00793C68"/>
    <w:rsid w:val="007B64FC"/>
    <w:rsid w:val="0080319D"/>
    <w:rsid w:val="00806277"/>
    <w:rsid w:val="00812537"/>
    <w:rsid w:val="008214BA"/>
    <w:rsid w:val="008406BD"/>
    <w:rsid w:val="00852AE5"/>
    <w:rsid w:val="0086381A"/>
    <w:rsid w:val="00872F4D"/>
    <w:rsid w:val="0088035B"/>
    <w:rsid w:val="008A6B59"/>
    <w:rsid w:val="008D3D9C"/>
    <w:rsid w:val="008D5FEC"/>
    <w:rsid w:val="008D709B"/>
    <w:rsid w:val="008F0A9C"/>
    <w:rsid w:val="008F5D3D"/>
    <w:rsid w:val="00914BB6"/>
    <w:rsid w:val="00925EFF"/>
    <w:rsid w:val="009327A6"/>
    <w:rsid w:val="009372F1"/>
    <w:rsid w:val="009511FA"/>
    <w:rsid w:val="009619FD"/>
    <w:rsid w:val="00965F36"/>
    <w:rsid w:val="009719C2"/>
    <w:rsid w:val="00990E6A"/>
    <w:rsid w:val="009F55CD"/>
    <w:rsid w:val="00A1334F"/>
    <w:rsid w:val="00A23883"/>
    <w:rsid w:val="00A33B2E"/>
    <w:rsid w:val="00A544DC"/>
    <w:rsid w:val="00A619E8"/>
    <w:rsid w:val="00A846D2"/>
    <w:rsid w:val="00A8549F"/>
    <w:rsid w:val="00A85760"/>
    <w:rsid w:val="00AA46A9"/>
    <w:rsid w:val="00AB2B28"/>
    <w:rsid w:val="00AB552A"/>
    <w:rsid w:val="00AC0344"/>
    <w:rsid w:val="00AC10C1"/>
    <w:rsid w:val="00AE2EBA"/>
    <w:rsid w:val="00B01EEF"/>
    <w:rsid w:val="00B32587"/>
    <w:rsid w:val="00B440F9"/>
    <w:rsid w:val="00B64563"/>
    <w:rsid w:val="00B70520"/>
    <w:rsid w:val="00B92C75"/>
    <w:rsid w:val="00B93627"/>
    <w:rsid w:val="00B97ACC"/>
    <w:rsid w:val="00BA0F32"/>
    <w:rsid w:val="00BC1A24"/>
    <w:rsid w:val="00BD5105"/>
    <w:rsid w:val="00BE27D9"/>
    <w:rsid w:val="00C01251"/>
    <w:rsid w:val="00C13C80"/>
    <w:rsid w:val="00C23373"/>
    <w:rsid w:val="00C54B37"/>
    <w:rsid w:val="00C6699B"/>
    <w:rsid w:val="00C76E24"/>
    <w:rsid w:val="00CA42EC"/>
    <w:rsid w:val="00D0224D"/>
    <w:rsid w:val="00D56EF0"/>
    <w:rsid w:val="00D60D2B"/>
    <w:rsid w:val="00D6694D"/>
    <w:rsid w:val="00D9030D"/>
    <w:rsid w:val="00D90B4D"/>
    <w:rsid w:val="00D91E91"/>
    <w:rsid w:val="00D941B1"/>
    <w:rsid w:val="00DB00ED"/>
    <w:rsid w:val="00DB3A56"/>
    <w:rsid w:val="00DD36DB"/>
    <w:rsid w:val="00DE6808"/>
    <w:rsid w:val="00DF0A80"/>
    <w:rsid w:val="00E03E22"/>
    <w:rsid w:val="00E239B5"/>
    <w:rsid w:val="00E35939"/>
    <w:rsid w:val="00E371EF"/>
    <w:rsid w:val="00E43CF9"/>
    <w:rsid w:val="00E55926"/>
    <w:rsid w:val="00E82956"/>
    <w:rsid w:val="00E9792F"/>
    <w:rsid w:val="00EC05FE"/>
    <w:rsid w:val="00EC4A22"/>
    <w:rsid w:val="00F130FB"/>
    <w:rsid w:val="00F25041"/>
    <w:rsid w:val="00F351BF"/>
    <w:rsid w:val="00F43844"/>
    <w:rsid w:val="00F547BD"/>
    <w:rsid w:val="00F54CE9"/>
    <w:rsid w:val="00FA48EF"/>
    <w:rsid w:val="00FC1A8E"/>
    <w:rsid w:val="00FE3505"/>
    <w:rsid w:val="00FE63A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C844A"/>
  <w15:docId w15:val="{D4501913-78CC-4867-86B4-A46BE4E4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455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edu-primary.webex.com/meet/nmousiad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A8AB-3697-4B63-92F1-C97722E3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Nikoleta Mousiadou</cp:lastModifiedBy>
  <cp:revision>2</cp:revision>
  <cp:lastPrinted>2018-10-18T11:28:00Z</cp:lastPrinted>
  <dcterms:created xsi:type="dcterms:W3CDTF">2021-02-24T11:11:00Z</dcterms:created>
  <dcterms:modified xsi:type="dcterms:W3CDTF">2021-02-24T11:11:00Z</dcterms:modified>
</cp:coreProperties>
</file>