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5"/>
        <w:gridCol w:w="4103"/>
      </w:tblGrid>
      <w:tr w:rsidR="00323E77" w14:paraId="3112FE7C" w14:textId="77777777">
        <w:trPr>
          <w:cantSplit/>
          <w:trHeight w:val="988"/>
        </w:trPr>
        <w:tc>
          <w:tcPr>
            <w:tcW w:w="6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9F41" w14:textId="77777777" w:rsidR="00323E77" w:rsidRDefault="00171590" w:rsidP="00171590">
            <w:pPr>
              <w:pStyle w:val="Standard"/>
            </w:pPr>
            <w:r>
              <w:t xml:space="preserve">            </w:t>
            </w:r>
            <w:r w:rsidR="00DC6240">
              <w:rPr>
                <w:noProof/>
              </w:rPr>
              <w:drawing>
                <wp:inline distT="0" distB="0" distL="0" distR="0" wp14:anchorId="252777D4" wp14:editId="762CD2E2">
                  <wp:extent cx="542879" cy="54287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879" cy="542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C63549" w14:textId="77777777" w:rsidR="00171590" w:rsidRDefault="00171590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1F4E79"/>
              </w:rPr>
            </w:pPr>
          </w:p>
          <w:p w14:paraId="39F725F6" w14:textId="77777777" w:rsidR="00323E77" w:rsidRDefault="00171590" w:rsidP="00171590">
            <w:pPr>
              <w:pStyle w:val="Standard"/>
            </w:pPr>
            <w:r>
              <w:rPr>
                <w:rFonts w:ascii="Calibri" w:hAnsi="Calibri" w:cs="Calibri"/>
                <w:b/>
                <w:bCs/>
                <w:color w:val="1F4E79"/>
              </w:rPr>
              <w:t xml:space="preserve">      </w:t>
            </w:r>
            <w:r w:rsidR="00DC6240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14:paraId="5978232F" w14:textId="77777777" w:rsidR="00323E77" w:rsidRDefault="00171590" w:rsidP="00171590">
            <w:pPr>
              <w:pStyle w:val="Standard"/>
            </w:pPr>
            <w:r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         </w:t>
            </w:r>
            <w:r w:rsidR="00DC6240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ΥΠΟΥΡΓΕΙΟ ΠΑΙΔΕΙΑΣ</w:t>
            </w:r>
          </w:p>
          <w:p w14:paraId="70EAB397" w14:textId="77777777" w:rsidR="00323E77" w:rsidRDefault="00171590" w:rsidP="00171590">
            <w:pPr>
              <w:pStyle w:val="Standard"/>
            </w:pPr>
            <w:r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       </w:t>
            </w:r>
            <w:r w:rsidR="00DC6240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14:paraId="76F888CF" w14:textId="77777777" w:rsidR="00323E77" w:rsidRDefault="00171590" w:rsidP="00171590">
            <w:pPr>
              <w:pStyle w:val="Standard"/>
            </w:pPr>
            <w:r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 xml:space="preserve">         </w:t>
            </w:r>
            <w:r w:rsidR="00DC6240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6F33" w14:textId="77777777" w:rsidR="00323E77" w:rsidRDefault="00323E77">
            <w:pPr>
              <w:pStyle w:val="Standard"/>
              <w:jc w:val="center"/>
              <w:rPr>
                <w:rFonts w:ascii="Calibri" w:hAnsi="Calibri" w:cs="Calibri"/>
              </w:rPr>
            </w:pPr>
          </w:p>
          <w:p w14:paraId="60A7D70F" w14:textId="77777777" w:rsidR="00323E77" w:rsidRDefault="00323E77">
            <w:pPr>
              <w:pStyle w:val="Standard"/>
              <w:jc w:val="center"/>
              <w:rPr>
                <w:rFonts w:ascii="Calibri" w:hAnsi="Calibri" w:cs="Calibri"/>
              </w:rPr>
            </w:pPr>
          </w:p>
          <w:p w14:paraId="21F24AFE" w14:textId="77777777" w:rsidR="00323E77" w:rsidRDefault="00323E77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733C55E" w14:textId="77777777" w:rsidR="00323E77" w:rsidRDefault="00DC6240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ΚΟΜΟΤΗΝΗ, 24/4/2020</w:t>
            </w:r>
          </w:p>
          <w:p w14:paraId="482791D9" w14:textId="77777777" w:rsidR="00323E77" w:rsidRDefault="00DC6240">
            <w:pPr>
              <w:pStyle w:val="Standard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>ΑΡ. ΠΡΩΤ. Δ.Υ.</w:t>
            </w:r>
          </w:p>
        </w:tc>
      </w:tr>
      <w:tr w:rsidR="00323E77" w14:paraId="7ECB34FF" w14:textId="77777777">
        <w:trPr>
          <w:cantSplit/>
          <w:trHeight w:val="1754"/>
        </w:trPr>
        <w:tc>
          <w:tcPr>
            <w:tcW w:w="60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ADEB" w14:textId="77777777" w:rsidR="00323E77" w:rsidRDefault="00DC6240" w:rsidP="00171590">
            <w:pPr>
              <w:pStyle w:val="Standard"/>
            </w:pPr>
            <w:r>
              <w:rPr>
                <w:rFonts w:ascii="Calibri" w:hAnsi="Calibri" w:cs="Calibr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14:paraId="2E51E62A" w14:textId="77777777" w:rsidR="00323E77" w:rsidRDefault="00DC6240" w:rsidP="00171590">
            <w:pPr>
              <w:pStyle w:val="Standard"/>
            </w:pPr>
            <w:r>
              <w:rPr>
                <w:rFonts w:ascii="Calibri" w:hAnsi="Calibri" w:cs="Calibr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14:paraId="16F7B247" w14:textId="77777777" w:rsidR="00323E77" w:rsidRDefault="00DC6240" w:rsidP="00171590">
            <w:pPr>
              <w:pStyle w:val="Standard"/>
            </w:pPr>
            <w:r>
              <w:rPr>
                <w:rFonts w:ascii="Calibri" w:hAnsi="Calibri" w:cs="Calibr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14:paraId="377EF92D" w14:textId="77777777" w:rsidR="00323E77" w:rsidRDefault="00171590" w:rsidP="00171590">
            <w:pPr>
              <w:pStyle w:val="Standard"/>
            </w:pPr>
            <w:r>
              <w:rPr>
                <w:rFonts w:ascii="Calibri" w:hAnsi="Calibri" w:cs="Calibri"/>
                <w:b/>
                <w:color w:val="1F4E79"/>
                <w:sz w:val="22"/>
                <w:szCs w:val="22"/>
              </w:rPr>
              <w:t xml:space="preserve">               </w:t>
            </w:r>
            <w:r w:rsidR="00DC6240">
              <w:rPr>
                <w:rFonts w:ascii="Calibri" w:hAnsi="Calibri" w:cs="Calibri"/>
                <w:b/>
                <w:color w:val="1F4E79"/>
                <w:sz w:val="22"/>
                <w:szCs w:val="22"/>
              </w:rPr>
              <w:t>(ΠΕ.Κ.Ε.Σ.) ΑΜΘ</w:t>
            </w:r>
          </w:p>
          <w:p w14:paraId="1D2A13B5" w14:textId="77777777" w:rsidR="00323E77" w:rsidRDefault="00DC6240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p w14:paraId="7242D0DB" w14:textId="77777777" w:rsidR="00323E77" w:rsidRDefault="00DC6240">
            <w:pPr>
              <w:pStyle w:val="Standard"/>
              <w:jc w:val="center"/>
            </w:pPr>
            <w:r>
              <w:rPr>
                <w:rFonts w:ascii="Calibri" w:hAnsi="Calibri" w:cs="Calibri"/>
                <w:noProof/>
                <w:color w:val="1F4E7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30A32442" wp14:editId="7DB2D11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-13322</wp:posOffset>
                      </wp:positionV>
                      <wp:extent cx="14602" cy="0"/>
                      <wp:effectExtent l="0" t="0" r="0" b="0"/>
                      <wp:wrapSquare wrapText="bothSides"/>
                      <wp:docPr id="3" name="Πλαίσιο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2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5860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14"/>
                                    <w:gridCol w:w="270"/>
                                    <w:gridCol w:w="3776"/>
                                  </w:tblGrid>
                                  <w:tr w:rsidR="00323E77" w14:paraId="2E5E3B8F" w14:textId="77777777">
                                    <w:trPr>
                                      <w:trHeight w:val="193"/>
                                    </w:trPr>
                                    <w:tc>
                                      <w:tcPr>
                                        <w:tcW w:w="1814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02509E9" w14:textId="77777777" w:rsidR="00323E77" w:rsidRDefault="00DC6240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Διεύθυνση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7F9F208" w14:textId="77777777" w:rsidR="00323E77" w:rsidRDefault="00DC6240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76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AC6F432" w14:textId="77777777" w:rsidR="00323E77" w:rsidRDefault="00DC6240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Τέρμα Σισμάνογλου</w:t>
                                        </w:r>
                                      </w:p>
                                      <w:p w14:paraId="1D931375" w14:textId="77777777" w:rsidR="00323E77" w:rsidRDefault="00DC6240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 xml:space="preserve">691 33 Κομοτηνή  </w:t>
                                        </w:r>
                                      </w:p>
                                    </w:tc>
                                  </w:tr>
                                  <w:tr w:rsidR="00323E77" w14:paraId="3E38AB84" w14:textId="77777777">
                                    <w:trPr>
                                      <w:trHeight w:val="193"/>
                                    </w:trPr>
                                    <w:tc>
                                      <w:tcPr>
                                        <w:tcW w:w="1814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01F9E6F" w14:textId="77777777" w:rsidR="00323E77" w:rsidRDefault="00DC6240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Πληροφορίες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80DFF17" w14:textId="77777777" w:rsidR="00323E77" w:rsidRDefault="00323E77">
                                        <w:pPr>
                                          <w:pStyle w:val="Standard"/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76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BFFC516" w14:textId="77777777" w:rsidR="00323E77" w:rsidRDefault="00DC6240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Μουσιάδου Νικολέτα</w:t>
                                        </w:r>
                                      </w:p>
                                    </w:tc>
                                  </w:tr>
                                  <w:tr w:rsidR="00323E77" w14:paraId="73559BB8" w14:textId="77777777">
                                    <w:trPr>
                                      <w:trHeight w:val="205"/>
                                    </w:trPr>
                                    <w:tc>
                                      <w:tcPr>
                                        <w:tcW w:w="1814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F18CE95" w14:textId="77777777" w:rsidR="00323E77" w:rsidRDefault="00DC6240">
                                        <w:pPr>
                                          <w:pStyle w:val="Standard"/>
                                        </w:pPr>
                                        <w:proofErr w:type="spellStart"/>
                                        <w:r>
                                          <w:rPr>
                                            <w:rStyle w:val="Emphasis"/>
                                            <w:rFonts w:ascii="Calibri" w:hAnsi="Calibri" w:cs="Calibri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Τηλ</w:t>
                                        </w:r>
                                        <w:proofErr w:type="spellEnd"/>
                                        <w:r>
                                          <w:rPr>
                                            <w:rStyle w:val="Emphasis"/>
                                            <w:rFonts w:ascii="Calibri" w:hAnsi="Calibri" w:cs="Calibri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.   </w:t>
                                        </w:r>
                                        <w:r>
                                          <w:rPr>
                                            <w:rStyle w:val="Emphasis"/>
                                            <w:rFonts w:ascii="Wingdings" w:eastAsia="Wingdings" w:hAnsi="Wingdings" w:cs="Wingdings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</w:t>
                                        </w:r>
                                        <w:r>
                                          <w:rPr>
                                            <w:rStyle w:val="Emphasis"/>
                                            <w:rFonts w:ascii="Wingdings 2" w:hAnsi="Wingdings 2" w:cs="Wingdings 2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</w:t>
                                        </w:r>
                                      </w:p>
                                      <w:p w14:paraId="15B9E5A0" w14:textId="77777777" w:rsidR="00323E77" w:rsidRDefault="00DC6240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Style w:val="Emphasis"/>
                                            <w:rFonts w:ascii="Calibri" w:hAnsi="Calibri" w:cs="Calibri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Fax </w:t>
                                        </w:r>
                                        <w:r>
                                          <w:rPr>
                                            <w:rStyle w:val="Emphasis"/>
                                            <w:rFonts w:ascii="Webdings" w:eastAsia="Webdings" w:hAnsi="Webdings" w:cs="Webdings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7AAE725" w14:textId="77777777" w:rsidR="00323E77" w:rsidRDefault="00DC6240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76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2723CE1" w14:textId="77777777" w:rsidR="00323E77" w:rsidRDefault="00DC6240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 xml:space="preserve">2531083531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</w:t>
                                        </w:r>
                                      </w:p>
                                      <w:p w14:paraId="43962D53" w14:textId="77777777" w:rsidR="00323E77" w:rsidRDefault="00DC6240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 xml:space="preserve"> 2531083555</w:t>
                                        </w:r>
                                      </w:p>
                                    </w:tc>
                                  </w:tr>
                                  <w:tr w:rsidR="00323E77" w14:paraId="57E76129" w14:textId="77777777">
                                    <w:trPr>
                                      <w:trHeight w:val="193"/>
                                    </w:trPr>
                                    <w:tc>
                                      <w:tcPr>
                                        <w:tcW w:w="1814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643E87E" w14:textId="77777777" w:rsidR="00323E77" w:rsidRDefault="00DC6240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Style w:val="Emphasis"/>
                                            <w:rFonts w:ascii="Calibri" w:hAnsi="Calibri" w:cs="Calibri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Style w:val="Emphasis"/>
                                            <w:rFonts w:ascii="Calibri" w:hAnsi="Calibri" w:cs="Calibri"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Style w:val="Emphasis"/>
                                            <w:rFonts w:ascii="Calibri" w:hAnsi="Calibri" w:cs="Calibri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Mail</w:t>
                                        </w:r>
                                        <w:r>
                                          <w:rPr>
                                            <w:rStyle w:val="Emphasis"/>
                                            <w:rFonts w:ascii="Calibri" w:hAnsi="Calibri" w:cs="Calibri"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Style w:val="Emphasis"/>
                                            <w:rFonts w:ascii="Wingdings" w:hAnsi="Wingdings" w:cs="Wingdings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63AECFB" w14:textId="77777777" w:rsidR="00323E77" w:rsidRDefault="00DC6240">
                                        <w:pPr>
                                          <w:pStyle w:val="Standard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76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DA256C3" w14:textId="77777777" w:rsidR="00323E77" w:rsidRDefault="00DC6240">
                                        <w:pPr>
                                          <w:pStyle w:val="Standard"/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color w:val="0000FF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pekesamth@sch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color w:val="0000FF"/>
                                            <w:sz w:val="20"/>
                                            <w:szCs w:val="20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color w:val="0000FF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gr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color w:val="0000FF"/>
                                            <w:sz w:val="20"/>
                                            <w:szCs w:val="20"/>
                                          </w:rPr>
                                          <w:t xml:space="preserve">                                   </w:t>
                                        </w:r>
                                      </w:p>
                                    </w:tc>
                                  </w:tr>
                                </w:tbl>
                                <w:p w14:paraId="62875881" w14:textId="77777777" w:rsidR="00323E77" w:rsidRDefault="00323E77">
                                  <w:pPr>
                                    <w:pStyle w:val="Standard"/>
                                  </w:pP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A324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1" o:spid="_x0000_s1026" type="#_x0000_t202" style="position:absolute;left:0;text-align:left;margin-left:0;margin-top:-1.05pt;width:1.15pt;height:0;z-index: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" filled="f" stroked="f">
                      <v:textbox style="mso-fit-shape-to-text:t" inset="0,0,0,0">
                        <w:txbxContent>
                          <w:tbl>
                            <w:tblPr>
                              <w:tblW w:w="586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14"/>
                              <w:gridCol w:w="270"/>
                              <w:gridCol w:w="3776"/>
                            </w:tblGrid>
                            <w:tr w:rsidR="00323E77" w14:paraId="2E5E3B8F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1814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02509E9" w14:textId="77777777" w:rsidR="00323E77" w:rsidRDefault="00DC624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Διεύθυνση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7F9F208" w14:textId="77777777" w:rsidR="00323E77" w:rsidRDefault="00DC624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C6F432" w14:textId="77777777" w:rsidR="00323E77" w:rsidRDefault="00DC624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Τέρμα Σισμάνογλου</w:t>
                                  </w:r>
                                </w:p>
                                <w:p w14:paraId="1D931375" w14:textId="77777777" w:rsidR="00323E77" w:rsidRDefault="00DC624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691 33 Κομοτηνή  </w:t>
                                  </w:r>
                                </w:p>
                              </w:tc>
                            </w:tr>
                            <w:tr w:rsidR="00323E77" w14:paraId="3E38AB84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1814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01F9E6F" w14:textId="77777777" w:rsidR="00323E77" w:rsidRDefault="00DC624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Πληροφορίες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80DFF17" w14:textId="77777777" w:rsidR="00323E77" w:rsidRDefault="00323E77">
                                  <w:pPr>
                                    <w:pStyle w:val="Standard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6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BFFC516" w14:textId="77777777" w:rsidR="00323E77" w:rsidRDefault="00DC624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Μουσιάδου Νικολέτα</w:t>
                                  </w:r>
                                </w:p>
                              </w:tc>
                            </w:tr>
                            <w:tr w:rsidR="00323E77" w14:paraId="73559BB8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814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F18CE95" w14:textId="77777777" w:rsidR="00323E77" w:rsidRDefault="00DC6240">
                                  <w:pPr>
                                    <w:pStyle w:val="Standard"/>
                                  </w:pPr>
                                  <w:proofErr w:type="spellStart"/>
                                  <w:r>
                                    <w:rPr>
                                      <w:rStyle w:val="Emphasis"/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Τηλ</w:t>
                                  </w:r>
                                  <w:proofErr w:type="spellEnd"/>
                                  <w:r>
                                    <w:rPr>
                                      <w:rStyle w:val="Emphasis"/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Style w:val="Emphasis"/>
                                      <w:rFonts w:ascii="Wingdings" w:eastAsia="Wingdings" w:hAnsi="Wingdings" w:cs="Wingdings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</w:t>
                                  </w:r>
                                  <w:r>
                                    <w:rPr>
                                      <w:rStyle w:val="Emphasis"/>
                                      <w:rFonts w:ascii="Wingdings 2" w:hAnsi="Wingdings 2" w:cs="Wingdings 2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</w:t>
                                  </w:r>
                                </w:p>
                                <w:p w14:paraId="15B9E5A0" w14:textId="77777777" w:rsidR="00323E77" w:rsidRDefault="00DC624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Style w:val="Emphasis"/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Fax </w:t>
                                  </w:r>
                                  <w:r>
                                    <w:rPr>
                                      <w:rStyle w:val="Emphasis"/>
                                      <w:rFonts w:ascii="Webdings" w:eastAsia="Webdings" w:hAnsi="Webdings" w:cs="Webdings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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7AAE725" w14:textId="77777777" w:rsidR="00323E77" w:rsidRDefault="00DC624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2723CE1" w14:textId="77777777" w:rsidR="00323E77" w:rsidRDefault="00DC624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2531083531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</w:p>
                                <w:p w14:paraId="43962D53" w14:textId="77777777" w:rsidR="00323E77" w:rsidRDefault="00DC624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2531083555</w:t>
                                  </w:r>
                                </w:p>
                              </w:tc>
                            </w:tr>
                            <w:tr w:rsidR="00323E77" w14:paraId="57E76129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1814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3E87E" w14:textId="77777777" w:rsidR="00323E77" w:rsidRDefault="00DC624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Style w:val="Emphasis"/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rStyle w:val="Emphasis"/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Style w:val="Emphasis"/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rStyle w:val="Emphasis"/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Emphasis"/>
                                      <w:rFonts w:ascii="Wingdings" w:hAnsi="Wingdings" w:cs="Wingdings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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63AECFB" w14:textId="77777777" w:rsidR="00323E77" w:rsidRDefault="00DC6240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76" w:type="dxa"/>
                                  <w:shd w:val="clear" w:color="auto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DA256C3" w14:textId="77777777" w:rsidR="00323E77" w:rsidRDefault="00DC6240">
                                  <w:pPr>
                                    <w:pStyle w:val="Standard"/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FF"/>
                                      <w:sz w:val="20"/>
                                      <w:szCs w:val="20"/>
                                      <w:lang w:val="en-US"/>
                                    </w:rPr>
                                    <w:t>pekesamth@sch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FF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FF"/>
                                      <w:sz w:val="20"/>
                                      <w:szCs w:val="20"/>
                                      <w:lang w:val="en-US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                                  </w:t>
                                  </w:r>
                                </w:p>
                              </w:tc>
                            </w:tr>
                          </w:tbl>
                          <w:p w14:paraId="62875881" w14:textId="77777777" w:rsidR="00323E77" w:rsidRDefault="00323E77">
                            <w:pPr>
                              <w:pStyle w:val="Standard"/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4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3540E" w14:textId="77777777" w:rsidR="00323E77" w:rsidRDefault="00DC6240">
            <w:pPr>
              <w:pStyle w:val="Standard"/>
              <w:ind w:left="720" w:hanging="720"/>
            </w:pPr>
            <w:r>
              <w:rPr>
                <w:rFonts w:ascii="Calibri" w:hAnsi="Calibri" w:cs="Calibri"/>
                <w:b/>
              </w:rPr>
              <w:t>ΠΡΟΣ: 1.</w:t>
            </w:r>
            <w:r>
              <w:rPr>
                <w:rFonts w:ascii="Calibri" w:hAnsi="Calibri" w:cs="Calibri"/>
              </w:rPr>
              <w:t>Νηπιαγωγεία των Δήμων Δράμας, Δοξάτου</w:t>
            </w:r>
          </w:p>
          <w:p w14:paraId="7FCC3F2D" w14:textId="77777777" w:rsidR="00323E77" w:rsidRDefault="00DC6240">
            <w:pPr>
              <w:pStyle w:val="Standard"/>
              <w:ind w:left="720" w:hanging="720"/>
            </w:pPr>
            <w:r>
              <w:rPr>
                <w:rFonts w:ascii="Calibri" w:hAnsi="Calibri" w:cs="Calibri"/>
              </w:rPr>
              <w:t>Προσοτσάνης ,Κ.Νευροκοπίου &amp; Παρανεστίου</w:t>
            </w:r>
          </w:p>
          <w:p w14:paraId="59A093FD" w14:textId="77777777" w:rsidR="00323E77" w:rsidRDefault="00DC6240">
            <w:pPr>
              <w:pStyle w:val="Standard"/>
              <w:ind w:left="720" w:hanging="720"/>
            </w:pPr>
            <w:r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 xml:space="preserve">  2</w:t>
            </w:r>
            <w:r>
              <w:rPr>
                <w:rFonts w:ascii="Calibri" w:hAnsi="Calibri" w:cs="Calibri"/>
              </w:rPr>
              <w:t>.Νηπιαγωγεία Ακροποτάμου, Γαληψού, Δωματίων, Κάριανης, Μεσορόπης,Πλατανότοπου, Οφρυνίου ,Καραβαγγέλη, Ποδοχωρίου, 1ο και 2ο Παγγαίου, Παλαιοχωρίου, Ορφανίου, Παραλίας Οφρυνίου, Αντιφιλίππων.</w:t>
            </w:r>
          </w:p>
          <w:p w14:paraId="005A2775" w14:textId="77777777" w:rsidR="00323E77" w:rsidRDefault="00DC6240">
            <w:pPr>
              <w:pStyle w:val="Standard"/>
            </w:pPr>
            <w:r>
              <w:rPr>
                <w:rFonts w:ascii="Calibri" w:hAnsi="Calibri" w:cs="Calibri"/>
                <w:b/>
              </w:rPr>
              <w:t xml:space="preserve">     </w:t>
            </w:r>
          </w:p>
          <w:p w14:paraId="1DA85F1D" w14:textId="77777777" w:rsidR="00323E77" w:rsidRDefault="00323E77">
            <w:pPr>
              <w:pStyle w:val="Standard"/>
              <w:keepNext/>
              <w:ind w:left="720" w:hanging="720"/>
              <w:rPr>
                <w:rFonts w:ascii="Calibri" w:hAnsi="Calibri" w:cs="Calibri"/>
              </w:rPr>
            </w:pPr>
          </w:p>
          <w:p w14:paraId="5F55AA6F" w14:textId="77777777" w:rsidR="00323E77" w:rsidRDefault="00DC6240">
            <w:pPr>
              <w:pStyle w:val="Standard"/>
            </w:pPr>
            <w:r>
              <w:rPr>
                <w:rFonts w:ascii="Calibri" w:hAnsi="Calibri" w:cs="Calibri"/>
                <w:b/>
              </w:rPr>
              <w:t xml:space="preserve">ΚΟΙΝ: </w:t>
            </w:r>
            <w:r>
              <w:rPr>
                <w:rFonts w:ascii="Calibri" w:hAnsi="Calibri" w:cs="Calibri"/>
              </w:rPr>
              <w:t xml:space="preserve"> Δ/ντή Εκπ/σης Δράμας</w:t>
            </w:r>
          </w:p>
          <w:p w14:paraId="747856D0" w14:textId="77777777" w:rsidR="00323E77" w:rsidRDefault="00DC6240">
            <w:pPr>
              <w:pStyle w:val="Standard"/>
            </w:pPr>
            <w:r>
              <w:rPr>
                <w:rFonts w:ascii="Calibri" w:hAnsi="Calibri" w:cs="Calibri"/>
              </w:rPr>
              <w:t xml:space="preserve">           </w:t>
            </w:r>
            <w:r>
              <w:t xml:space="preserve"> </w:t>
            </w:r>
            <w:r>
              <w:rPr>
                <w:rFonts w:ascii="Calibri" w:hAnsi="Calibri" w:cs="Calibri"/>
              </w:rPr>
              <w:t>Δ/ντή Εκπ/σης Καβάλας</w:t>
            </w:r>
          </w:p>
          <w:p w14:paraId="47A75862" w14:textId="77777777" w:rsidR="00323E77" w:rsidRDefault="00DC6240">
            <w:pPr>
              <w:pStyle w:val="Standard"/>
            </w:pPr>
            <w:r>
              <w:rPr>
                <w:rFonts w:ascii="Calibri" w:hAnsi="Calibri" w:cs="Calibri"/>
              </w:rPr>
              <w:t xml:space="preserve">         </w:t>
            </w:r>
          </w:p>
          <w:p w14:paraId="79F673F3" w14:textId="77777777" w:rsidR="00323E77" w:rsidRDefault="00323E77">
            <w:pPr>
              <w:pStyle w:val="Standard"/>
              <w:rPr>
                <w:rFonts w:ascii="Calibri" w:eastAsia="Calibri" w:hAnsi="Calibri" w:cs="Calibri"/>
                <w:b/>
              </w:rPr>
            </w:pPr>
          </w:p>
        </w:tc>
      </w:tr>
    </w:tbl>
    <w:p w14:paraId="54BD276D" w14:textId="77777777" w:rsidR="00323E77" w:rsidRDefault="00DC6240">
      <w:pPr>
        <w:pStyle w:val="Standard"/>
      </w:pPr>
      <w:r>
        <w:rPr>
          <w:rFonts w:ascii="Calibri" w:hAnsi="Calibri" w:cs="Calibri"/>
          <w:b/>
        </w:rPr>
        <w:t>ΘΕΜΑ: « Πρόσκληση σε τηλεδιασκέψεις »</w:t>
      </w:r>
    </w:p>
    <w:p w14:paraId="779E661F" w14:textId="77777777" w:rsidR="00323E77" w:rsidRDefault="00DC6240">
      <w:pPr>
        <w:pStyle w:val="Standard"/>
      </w:pPr>
      <w:r>
        <w:rPr>
          <w:rFonts w:ascii="Calibri" w:hAnsi="Calibri" w:cs="Calibri"/>
          <w:b/>
        </w:rPr>
        <w:t>ΣΧΕΤ:</w:t>
      </w:r>
    </w:p>
    <w:p w14:paraId="12C0B830" w14:textId="77777777" w:rsidR="00323E77" w:rsidRDefault="00DC6240">
      <w:pPr>
        <w:pStyle w:val="Standard"/>
        <w:spacing w:after="120"/>
      </w:pPr>
      <w:r>
        <w:rPr>
          <w:rFonts w:ascii="Calibri" w:hAnsi="Calibri" w:cs="Calibri"/>
        </w:rPr>
        <w:t xml:space="preserve">  </w:t>
      </w:r>
    </w:p>
    <w:p w14:paraId="0666C5E9" w14:textId="77777777" w:rsidR="00323E77" w:rsidRDefault="00DC6240">
      <w:pPr>
        <w:pStyle w:val="Standard"/>
        <w:spacing w:after="120"/>
      </w:pPr>
      <w:r>
        <w:rPr>
          <w:rFonts w:ascii="Calibri" w:hAnsi="Calibri" w:cs="Calibri"/>
        </w:rPr>
        <w:t xml:space="preserve"> Το ΠΕ.Κ.Ε.Σ.  ΑΜΘ  με υπεύθυνη την Συντονίστρια Εκπαιδευτικού Έργου (ΣΕΕ) ΠΕ 60,</w:t>
      </w:r>
      <w:r>
        <w:t xml:space="preserve"> </w:t>
      </w:r>
      <w:r>
        <w:rPr>
          <w:rFonts w:ascii="Calibri" w:hAnsi="Calibri" w:cs="Calibri"/>
        </w:rPr>
        <w:t>Μουσιάδου Νικολέτα,</w:t>
      </w:r>
    </w:p>
    <w:p w14:paraId="2FC31F29" w14:textId="77777777" w:rsidR="00323E77" w:rsidRDefault="00DC6240">
      <w:pPr>
        <w:pStyle w:val="Standard"/>
        <w:spacing w:after="120"/>
      </w:pPr>
      <w:r>
        <w:rPr>
          <w:rFonts w:ascii="Calibri" w:hAnsi="Calibri" w:cs="Calibri"/>
          <w:b/>
        </w:rPr>
        <w:t xml:space="preserve">                                                                         προσκαλεί</w:t>
      </w:r>
    </w:p>
    <w:p w14:paraId="6B8F457A" w14:textId="77777777" w:rsidR="00323E77" w:rsidRDefault="00DC6240">
      <w:pPr>
        <w:pStyle w:val="Standard"/>
        <w:jc w:val="both"/>
      </w:pPr>
      <w:r>
        <w:rPr>
          <w:rFonts w:ascii="Calibri" w:hAnsi="Calibri" w:cs="Calibri"/>
        </w:rPr>
        <w:t xml:space="preserve"> σε  </w:t>
      </w:r>
      <w:bookmarkStart w:id="0" w:name="Bookmark"/>
      <w:r>
        <w:rPr>
          <w:rFonts w:ascii="Calibri" w:hAnsi="Calibri" w:cs="Calibri"/>
        </w:rPr>
        <w:t xml:space="preserve">τηλεδιάσκεψη τις/τους </w:t>
      </w:r>
      <w:bookmarkEnd w:id="0"/>
      <w:r>
        <w:rPr>
          <w:rFonts w:ascii="Calibri" w:hAnsi="Calibri" w:cs="Calibri"/>
        </w:rPr>
        <w:t>Νηπιαγωγούς που υπηρετούν στα Νηπιαγωγεία της Π.Ε. Δράμας και τα 15 Νηπιαγωγεία της Καβάλας</w:t>
      </w:r>
      <w:r w:rsidR="00171590">
        <w:rPr>
          <w:rFonts w:ascii="Calibri" w:hAnsi="Calibri" w:cs="Calibri"/>
        </w:rPr>
        <w:t xml:space="preserve">, με θέμα « </w:t>
      </w:r>
      <w:r w:rsidR="00171590" w:rsidRPr="00171590">
        <w:rPr>
          <w:rFonts w:ascii="Calibri" w:hAnsi="Calibri" w:cs="Calibri"/>
          <w:i/>
          <w:iCs/>
        </w:rPr>
        <w:t xml:space="preserve">Μορφές </w:t>
      </w:r>
      <w:r w:rsidR="00171590">
        <w:rPr>
          <w:rFonts w:ascii="Calibri" w:hAnsi="Calibri" w:cs="Calibri"/>
          <w:i/>
          <w:iCs/>
        </w:rPr>
        <w:t xml:space="preserve">της </w:t>
      </w:r>
      <w:r w:rsidR="00171590" w:rsidRPr="00171590">
        <w:rPr>
          <w:rFonts w:ascii="Calibri" w:hAnsi="Calibri" w:cs="Calibri"/>
          <w:i/>
          <w:iCs/>
        </w:rPr>
        <w:t>εξ αποστάσεως διδασκαλίας</w:t>
      </w:r>
      <w:r w:rsidR="00171590" w:rsidRPr="00171590">
        <w:t xml:space="preserve"> </w:t>
      </w:r>
      <w:r w:rsidR="00171590" w:rsidRPr="00171590">
        <w:rPr>
          <w:rFonts w:ascii="Calibri" w:hAnsi="Calibri" w:cs="Calibri"/>
          <w:i/>
          <w:iCs/>
        </w:rPr>
        <w:t>στην προσχολική εκπαίδευση: δυνατότητες και δυσκολίες</w:t>
      </w:r>
      <w:r w:rsidR="00171590">
        <w:rPr>
          <w:rFonts w:ascii="Calibri" w:hAnsi="Calibri" w:cs="Calibri"/>
        </w:rPr>
        <w:t>».</w:t>
      </w:r>
    </w:p>
    <w:p w14:paraId="72695480" w14:textId="77777777" w:rsidR="00323E77" w:rsidRDefault="00DC6240">
      <w:pPr>
        <w:pStyle w:val="Standard"/>
        <w:jc w:val="both"/>
      </w:pPr>
      <w:r>
        <w:rPr>
          <w:rFonts w:ascii="Calibri" w:hAnsi="Calibri" w:cs="Calibri"/>
        </w:rPr>
        <w:t xml:space="preserve">Στόχος της συνάντησης αυτής είναι η ανταλλαγή απόψεων σχετικά με </w:t>
      </w:r>
      <w:r w:rsidR="00171590">
        <w:rPr>
          <w:rFonts w:ascii="Calibri" w:hAnsi="Calibri" w:cs="Calibri"/>
        </w:rPr>
        <w:t xml:space="preserve">αυτό το θέμα, και ιδιαίτερα με την εφαρμογή της σύγχρονης εξ αποστάσεως διδασκαλίας. </w:t>
      </w:r>
      <w:r>
        <w:rPr>
          <w:rFonts w:ascii="Calibri" w:hAnsi="Calibri" w:cs="Calibri"/>
        </w:rPr>
        <w:t xml:space="preserve"> </w:t>
      </w:r>
    </w:p>
    <w:p w14:paraId="4DDBA404" w14:textId="77777777" w:rsidR="00323E77" w:rsidRDefault="00DC6240">
      <w:pPr>
        <w:pStyle w:val="Standard"/>
        <w:jc w:val="both"/>
      </w:pPr>
      <w:r>
        <w:rPr>
          <w:rFonts w:ascii="Calibri" w:hAnsi="Calibri" w:cs="Calibri"/>
        </w:rPr>
        <w:t xml:space="preserve">Η πρόσκληση αυτή απευθύνεται </w:t>
      </w:r>
      <w:r>
        <w:rPr>
          <w:rFonts w:ascii="Calibri" w:hAnsi="Calibri" w:cs="Calibri"/>
          <w:b/>
          <w:bCs/>
        </w:rPr>
        <w:t>σε κάθε νηπιαγωγό</w:t>
      </w:r>
      <w:r>
        <w:rPr>
          <w:rFonts w:ascii="Calibri" w:hAnsi="Calibri" w:cs="Calibri"/>
        </w:rPr>
        <w:t xml:space="preserve"> που επιθυμεί να λάβει μέρος.</w:t>
      </w:r>
    </w:p>
    <w:p w14:paraId="7E300E7B" w14:textId="77777777" w:rsidR="00323E77" w:rsidRDefault="00DC6240">
      <w:pPr>
        <w:pStyle w:val="Standard"/>
        <w:jc w:val="both"/>
      </w:pPr>
      <w:r>
        <w:rPr>
          <w:rFonts w:ascii="Calibri" w:hAnsi="Calibri" w:cs="Calibri"/>
        </w:rPr>
        <w:t>Στοχεύοντας στην ουσιαστική συζήτηση και λόγω του μεγάλου αριθμού των νηπιαγωγών,</w:t>
      </w:r>
      <w:r w:rsidR="001715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θα πραγματοποιηθούν 4 τηλεδιασκέψεις για  4 διαφορετικές ομάδες νηπιαγωγείων.</w:t>
      </w:r>
    </w:p>
    <w:p w14:paraId="14A88D81" w14:textId="77777777" w:rsidR="00323E77" w:rsidRDefault="00DC6240">
      <w:pPr>
        <w:pStyle w:val="Standard"/>
        <w:jc w:val="both"/>
      </w:pPr>
      <w:r>
        <w:rPr>
          <w:rFonts w:ascii="Calibri" w:hAnsi="Calibri" w:cs="Calibri"/>
        </w:rPr>
        <w:t>Σε κάθε ομάδα θα σταλεί διαφορετική πρόσκληση αλλά  συγκεκριμένες οδηγίες βήμα-βήμα για  την συμμετοχή σας στη</w:t>
      </w:r>
      <w:r>
        <w:t xml:space="preserve"> </w:t>
      </w:r>
      <w:r>
        <w:rPr>
          <w:rFonts w:ascii="Calibri" w:hAnsi="Calibri" w:cs="Calibri"/>
        </w:rPr>
        <w:t>εφαρμογή- υπηρεσία τηλεδιάσκεψης zoom.us .</w:t>
      </w:r>
    </w:p>
    <w:p w14:paraId="21495B6B" w14:textId="77777777" w:rsidR="00323E77" w:rsidRDefault="00323E77">
      <w:pPr>
        <w:pStyle w:val="Standard"/>
        <w:jc w:val="both"/>
        <w:rPr>
          <w:rFonts w:ascii="Calibri" w:hAnsi="Calibri" w:cs="Calibri"/>
        </w:rPr>
      </w:pPr>
    </w:p>
    <w:p w14:paraId="1644CB46" w14:textId="77777777" w:rsidR="00323E77" w:rsidRDefault="00DC6240">
      <w:pPr>
        <w:pStyle w:val="Standard"/>
      </w:pPr>
      <w:r>
        <w:rPr>
          <w:rFonts w:ascii="Calibri" w:hAnsi="Calibri" w:cs="Calibri"/>
        </w:rPr>
        <w:t xml:space="preserve"> Αναλυτικότερα,</w:t>
      </w:r>
    </w:p>
    <w:p w14:paraId="68370722" w14:textId="77777777" w:rsidR="00323E77" w:rsidRDefault="00DC6240">
      <w:pPr>
        <w:pStyle w:val="ListParagraph"/>
        <w:numPr>
          <w:ilvl w:val="0"/>
          <w:numId w:val="9"/>
        </w:numPr>
      </w:pPr>
      <w:r>
        <w:rPr>
          <w:rFonts w:ascii="Calibri" w:hAnsi="Calibri" w:cs="Calibri"/>
        </w:rPr>
        <w:t>την Τρίτη 28/4/2020 στις 9.30,</w:t>
      </w:r>
      <w:r>
        <w:t xml:space="preserve"> </w:t>
      </w:r>
      <w:r>
        <w:rPr>
          <w:rFonts w:ascii="Calibri" w:hAnsi="Calibri" w:cs="Calibri"/>
        </w:rPr>
        <w:t>θα λάβουν μέρος στη τηλεδιάσκεψη συνάδελφοι απο τα 15 Νηπιαγωγεία  του Δήμου Παγγαίου. Θα σταλούν οι οδηγίες αλλά και η πρόσκληση .</w:t>
      </w:r>
    </w:p>
    <w:p w14:paraId="221980DD" w14:textId="77777777" w:rsidR="00323E77" w:rsidRDefault="00323E77">
      <w:pPr>
        <w:pStyle w:val="Standard"/>
        <w:rPr>
          <w:rFonts w:ascii="Calibri" w:hAnsi="Calibri" w:cs="Calibri"/>
        </w:rPr>
      </w:pPr>
    </w:p>
    <w:p w14:paraId="47716C23" w14:textId="77777777" w:rsidR="00323E77" w:rsidRDefault="00DC6240">
      <w:pPr>
        <w:pStyle w:val="ListParagraph"/>
        <w:numPr>
          <w:ilvl w:val="0"/>
          <w:numId w:val="8"/>
        </w:numPr>
        <w:jc w:val="both"/>
      </w:pPr>
      <w:r>
        <w:rPr>
          <w:rFonts w:ascii="Calibri" w:hAnsi="Calibri" w:cs="Calibri"/>
        </w:rPr>
        <w:lastRenderedPageBreak/>
        <w:t>Την Τρίτη 28/4/2020, στις 11.30 π.μ., θα λάβουν μέρος στη τηλεδιάσκεψη συνάδελφοι  απο τα Νηπιαγωγεία 1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>,2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>,3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>,4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>,5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>,6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>,7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>,8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>,9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>,10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>,13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>,14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>,16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>,17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 xml:space="preserve"> 19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 xml:space="preserve"> και 21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 xml:space="preserve"> Δράμας.</w:t>
      </w:r>
      <w:r w:rsidR="001715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Θα σταλούν οι οδηγίες αλλά και η πρόσκληση.</w:t>
      </w:r>
    </w:p>
    <w:p w14:paraId="654E49FD" w14:textId="77777777" w:rsidR="00323E77" w:rsidRDefault="00323E77">
      <w:pPr>
        <w:pStyle w:val="ListParagraph"/>
        <w:rPr>
          <w:rFonts w:ascii="Calibri" w:hAnsi="Calibri" w:cs="Calibri"/>
        </w:rPr>
      </w:pPr>
    </w:p>
    <w:p w14:paraId="07794F7F" w14:textId="77777777" w:rsidR="00323E77" w:rsidRDefault="00323E77">
      <w:pPr>
        <w:pStyle w:val="ListParagraph"/>
        <w:jc w:val="both"/>
        <w:rPr>
          <w:rFonts w:ascii="Calibri" w:hAnsi="Calibri" w:cs="Calibri"/>
        </w:rPr>
      </w:pPr>
    </w:p>
    <w:p w14:paraId="53EB73C8" w14:textId="77777777" w:rsidR="00323E77" w:rsidRDefault="00DC6240">
      <w:pPr>
        <w:pStyle w:val="ListParagraph"/>
        <w:numPr>
          <w:ilvl w:val="0"/>
          <w:numId w:val="8"/>
        </w:numPr>
      </w:pPr>
      <w:r>
        <w:rPr>
          <w:rFonts w:ascii="Calibri" w:hAnsi="Calibri" w:cs="Calibri"/>
        </w:rPr>
        <w:t>Την Τετάρτη 29/4/2020 στις 9.30 π,μ.,</w:t>
      </w:r>
      <w:r>
        <w:t xml:space="preserve"> </w:t>
      </w:r>
      <w:r>
        <w:rPr>
          <w:rFonts w:ascii="Calibri" w:hAnsi="Calibri" w:cs="Calibri"/>
        </w:rPr>
        <w:t>θα λάβουν μέρος στη τηλεδιάσκεψη συνάδελφοι   απο τα Νηπιαγωγεία 22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>,26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>,27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>,Αρκαδικού, Ν.Αμισού,</w:t>
      </w:r>
      <w:r w:rsidR="001715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Αδριανής, Αργυρούπολης -Σιταγρών, Βώλακα,1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 xml:space="preserve"> &amp; 2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 xml:space="preserve"> Καλαμπακίου, Καλλιφύτου, Καλού Αγρού,</w:t>
      </w:r>
      <w:r>
        <w:t xml:space="preserve"> </w:t>
      </w:r>
      <w:r>
        <w:rPr>
          <w:rFonts w:ascii="Calibri" w:hAnsi="Calibri" w:cs="Calibri"/>
        </w:rPr>
        <w:t>Κουδουνίων,</w:t>
      </w:r>
    </w:p>
    <w:p w14:paraId="0AC5A5C9" w14:textId="77777777" w:rsidR="00323E77" w:rsidRDefault="00DC6240">
      <w:pPr>
        <w:pStyle w:val="ListParagraph"/>
      </w:pPr>
      <w:r>
        <w:rPr>
          <w:rFonts w:ascii="Calibri" w:hAnsi="Calibri" w:cs="Calibri"/>
        </w:rPr>
        <w:t>Μικροχωρίου,</w:t>
      </w:r>
      <w:r w:rsidR="001715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Φτελιάς, ,Μαυρόβατου, Ιδιωτικό «Τροπίου».Θα σταλούν οι οδηγίες αλλά και η πρόσκληση..</w:t>
      </w:r>
    </w:p>
    <w:p w14:paraId="5B75D999" w14:textId="77777777" w:rsidR="00323E77" w:rsidRDefault="00323E77">
      <w:pPr>
        <w:pStyle w:val="ListParagraph"/>
        <w:rPr>
          <w:rFonts w:ascii="Calibri" w:hAnsi="Calibri" w:cs="Calibri"/>
        </w:rPr>
      </w:pPr>
    </w:p>
    <w:p w14:paraId="5329AAA8" w14:textId="77777777" w:rsidR="00323E77" w:rsidRDefault="00DC6240">
      <w:pPr>
        <w:pStyle w:val="ListParagraph"/>
        <w:numPr>
          <w:ilvl w:val="0"/>
          <w:numId w:val="8"/>
        </w:numPr>
      </w:pPr>
      <w:r>
        <w:rPr>
          <w:rFonts w:ascii="Calibri" w:hAnsi="Calibri" w:cs="Calibri"/>
        </w:rPr>
        <w:t>Την Τετάρτη 29/4/2020  στις 11.30 π.μ.,</w:t>
      </w:r>
      <w:r>
        <w:t xml:space="preserve"> </w:t>
      </w:r>
      <w:r>
        <w:rPr>
          <w:rFonts w:ascii="Calibri" w:hAnsi="Calibri" w:cs="Calibri"/>
        </w:rPr>
        <w:t>θα λάβουν μέρος στη τηλεδιάσκεψη συνάδελφοι    απο τα Νηπιαγωγεία 1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 xml:space="preserve"> &amp;2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 xml:space="preserve"> Κ.Νευροκοπίου,</w:t>
      </w:r>
      <w:r w:rsidR="001715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Μικρόπολης, Μοναστηρακίου,Μυλοποτάμου,Νικηφόρου,Ξηροποτάμου,Παρανεστίου,Περιθωρίου,</w:t>
      </w:r>
    </w:p>
    <w:p w14:paraId="0084D457" w14:textId="77777777" w:rsidR="00323E77" w:rsidRDefault="00DC6240">
      <w:pPr>
        <w:pStyle w:val="ListParagraph"/>
      </w:pPr>
      <w:r>
        <w:rPr>
          <w:rFonts w:ascii="Calibri" w:hAnsi="Calibri" w:cs="Calibri"/>
        </w:rPr>
        <w:t>Πετρούσας,Φωτολίβους,Χωριστής,1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 xml:space="preserve"> &amp;2</w:t>
      </w:r>
      <w:r>
        <w:rPr>
          <w:rFonts w:ascii="Calibri" w:hAnsi="Calibri" w:cs="Calibri"/>
          <w:vertAlign w:val="superscript"/>
        </w:rPr>
        <w:t>Ο</w:t>
      </w:r>
      <w:r>
        <w:rPr>
          <w:rFonts w:ascii="Calibri" w:hAnsi="Calibri" w:cs="Calibri"/>
        </w:rPr>
        <w:t xml:space="preserve"> Προσοτσάνης,Ι</w:t>
      </w:r>
      <w:r w:rsidR="001715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διωτικό Κυργελάνη,</w:t>
      </w:r>
      <w:r w:rsidR="001715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Ιδιωτικό ‘Χιονάτη’. Θα σταλούν οι οδηγίες αλλά και η πρόσκληση..</w:t>
      </w:r>
    </w:p>
    <w:p w14:paraId="02D2B0E7" w14:textId="77777777" w:rsidR="00323E77" w:rsidRDefault="00323E77">
      <w:pPr>
        <w:pStyle w:val="Standard"/>
        <w:rPr>
          <w:rFonts w:ascii="Calibri" w:hAnsi="Calibri" w:cs="Calibri"/>
        </w:rPr>
      </w:pPr>
    </w:p>
    <w:p w14:paraId="67D9303C" w14:textId="77777777" w:rsidR="00323E77" w:rsidRDefault="00DC6240">
      <w:pPr>
        <w:pStyle w:val="Standard"/>
      </w:pPr>
      <w:r>
        <w:rPr>
          <w:rFonts w:ascii="Calibri" w:hAnsi="Calibri" w:cs="Calibri"/>
        </w:rPr>
        <w:t xml:space="preserve">  Ωστόσο, τονίζω ακόμη μιά φορά, ότι  το </w:t>
      </w:r>
      <w:r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en-US"/>
        </w:rPr>
        <w:t>mail</w:t>
      </w:r>
      <w:r>
        <w:rPr>
          <w:rFonts w:ascii="Calibri" w:hAnsi="Calibri" w:cs="Calibri"/>
        </w:rPr>
        <w:t xml:space="preserve"> μου αλλά και το κινητό μου, είναι στη διάθεση σας για οποιαδήποτε συμβουλή, συζήτηση ή επίλυση προβλήματος..</w:t>
      </w:r>
    </w:p>
    <w:p w14:paraId="121C5A7B" w14:textId="77777777" w:rsidR="00323E77" w:rsidRDefault="00323E77">
      <w:pPr>
        <w:pStyle w:val="Standard"/>
        <w:spacing w:line="360" w:lineRule="auto"/>
        <w:rPr>
          <w:rFonts w:ascii="Calibri" w:hAnsi="Calibri" w:cs="Calibri"/>
        </w:rPr>
      </w:pPr>
    </w:p>
    <w:p w14:paraId="64C7E265" w14:textId="77777777" w:rsidR="00323E77" w:rsidRDefault="00323E77">
      <w:pPr>
        <w:pStyle w:val="Standard"/>
        <w:spacing w:line="360" w:lineRule="auto"/>
        <w:rPr>
          <w:rFonts w:ascii="Calibri" w:hAnsi="Calibri" w:cs="Calibri"/>
        </w:rPr>
      </w:pPr>
    </w:p>
    <w:p w14:paraId="634521FE" w14:textId="77777777" w:rsidR="00323E77" w:rsidRDefault="00DC6240">
      <w:pPr>
        <w:pStyle w:val="Standard"/>
        <w:spacing w:line="360" w:lineRule="auto"/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Η</w:t>
      </w:r>
    </w:p>
    <w:p w14:paraId="6E35FD4A" w14:textId="77777777" w:rsidR="00323E77" w:rsidRDefault="00DC6240">
      <w:pPr>
        <w:pStyle w:val="Standard"/>
        <w:spacing w:line="360" w:lineRule="auto"/>
      </w:pPr>
      <w:r>
        <w:rPr>
          <w:rFonts w:ascii="Calibri" w:hAnsi="Calibri" w:cs="Calibri"/>
        </w:rPr>
        <w:t xml:space="preserve">                                                                                                          Συντονίστρια ΠΕ 60</w:t>
      </w:r>
    </w:p>
    <w:p w14:paraId="2842EEEE" w14:textId="77777777" w:rsidR="00323E77" w:rsidRDefault="00DC6240">
      <w:pPr>
        <w:pStyle w:val="Standard"/>
        <w:spacing w:line="360" w:lineRule="auto"/>
      </w:pPr>
      <w:r>
        <w:rPr>
          <w:rFonts w:ascii="Calibri" w:hAnsi="Calibri" w:cs="Calibri"/>
        </w:rPr>
        <w:t xml:space="preserve">                                                                                                      Δρ  Μουσιάδου Νικολέτα  </w:t>
      </w:r>
    </w:p>
    <w:tbl>
      <w:tblPr>
        <w:tblW w:w="403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8"/>
      </w:tblGrid>
      <w:tr w:rsidR="00323E77" w14:paraId="5FAE3FF6" w14:textId="77777777">
        <w:trPr>
          <w:trHeight w:val="1458"/>
        </w:trPr>
        <w:tc>
          <w:tcPr>
            <w:tcW w:w="4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DB6E" w14:textId="77777777" w:rsidR="00323E77" w:rsidRDefault="00323E77">
            <w:pPr>
              <w:pStyle w:val="Heading4"/>
              <w:spacing w:line="240" w:lineRule="auto"/>
              <w:ind w:left="864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  <w:p w14:paraId="42F2E2ED" w14:textId="77777777" w:rsidR="00323E77" w:rsidRDefault="00323E77">
            <w:pPr>
              <w:pStyle w:val="Standard"/>
            </w:pPr>
          </w:p>
          <w:p w14:paraId="7AF88160" w14:textId="77777777" w:rsidR="00323E77" w:rsidRDefault="00323E77">
            <w:pPr>
              <w:pStyle w:val="Standard"/>
            </w:pPr>
          </w:p>
          <w:p w14:paraId="2A883391" w14:textId="77777777" w:rsidR="00323E77" w:rsidRDefault="00323E77">
            <w:pPr>
              <w:pStyle w:val="Standard"/>
            </w:pPr>
          </w:p>
          <w:p w14:paraId="462F0689" w14:textId="77777777" w:rsidR="00323E77" w:rsidRDefault="00323E77">
            <w:pPr>
              <w:pStyle w:val="Standard"/>
            </w:pPr>
          </w:p>
          <w:p w14:paraId="151A8CD7" w14:textId="77777777" w:rsidR="00323E77" w:rsidRDefault="00323E77">
            <w:pPr>
              <w:pStyle w:val="Standard"/>
            </w:pPr>
          </w:p>
          <w:p w14:paraId="3699CA21" w14:textId="77777777" w:rsidR="00323E77" w:rsidRDefault="00323E77">
            <w:pPr>
              <w:pStyle w:val="Standard"/>
            </w:pPr>
          </w:p>
          <w:p w14:paraId="44EC2C67" w14:textId="77777777" w:rsidR="00323E77" w:rsidRDefault="00323E77">
            <w:pPr>
              <w:pStyle w:val="Standard"/>
            </w:pPr>
          </w:p>
          <w:p w14:paraId="33705225" w14:textId="77777777" w:rsidR="00323E77" w:rsidRDefault="00323E77">
            <w:pPr>
              <w:pStyle w:val="Standard"/>
            </w:pPr>
          </w:p>
          <w:p w14:paraId="770C3067" w14:textId="77777777" w:rsidR="00323E77" w:rsidRDefault="00323E77">
            <w:pPr>
              <w:pStyle w:val="Standard"/>
            </w:pPr>
          </w:p>
          <w:p w14:paraId="29A9CCE4" w14:textId="77777777" w:rsidR="00323E77" w:rsidRDefault="00323E77">
            <w:pPr>
              <w:pStyle w:val="Standard"/>
            </w:pPr>
          </w:p>
          <w:p w14:paraId="722608D6" w14:textId="77777777" w:rsidR="00323E77" w:rsidRDefault="00323E77">
            <w:pPr>
              <w:pStyle w:val="Standard"/>
            </w:pPr>
          </w:p>
          <w:p w14:paraId="382DFAEB" w14:textId="77777777" w:rsidR="00323E77" w:rsidRDefault="00323E77">
            <w:pPr>
              <w:pStyle w:val="Standard"/>
            </w:pPr>
          </w:p>
          <w:p w14:paraId="56FFE8E7" w14:textId="77777777" w:rsidR="00323E77" w:rsidRDefault="00323E77">
            <w:pPr>
              <w:pStyle w:val="Standard"/>
            </w:pPr>
          </w:p>
          <w:p w14:paraId="3296D676" w14:textId="77777777" w:rsidR="00323E77" w:rsidRDefault="00323E77">
            <w:pPr>
              <w:pStyle w:val="Standard"/>
              <w:rPr>
                <w:rFonts w:ascii="Calibri" w:hAnsi="Calibri" w:cs="Calibri"/>
                <w:b/>
              </w:rPr>
            </w:pPr>
          </w:p>
        </w:tc>
      </w:tr>
    </w:tbl>
    <w:p w14:paraId="3AD8AB11" w14:textId="77777777" w:rsidR="00323E77" w:rsidRDefault="00323E77">
      <w:pPr>
        <w:pStyle w:val="Standard"/>
        <w:spacing w:line="360" w:lineRule="auto"/>
      </w:pPr>
    </w:p>
    <w:sectPr w:rsidR="00323E77">
      <w:footerReference w:type="default" r:id="rId8"/>
      <w:pgSz w:w="11906" w:h="16838"/>
      <w:pgMar w:top="993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C7FFE" w14:textId="77777777" w:rsidR="00283622" w:rsidRDefault="00283622">
      <w:r>
        <w:separator/>
      </w:r>
    </w:p>
  </w:endnote>
  <w:endnote w:type="continuationSeparator" w:id="0">
    <w:p w14:paraId="5C342CB8" w14:textId="77777777" w:rsidR="00283622" w:rsidRDefault="0028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DA2B7" w14:textId="77777777" w:rsidR="006F6927" w:rsidRDefault="00DC6240">
    <w:pPr>
      <w:pStyle w:val="Footer"/>
      <w:jc w:val="center"/>
    </w:pPr>
    <w:r>
      <w:t xml:space="preserve">Σελίδα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από </w:t>
    </w:r>
    <w:fldSimple w:instr=" NUMPAGES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648C9" w14:textId="77777777" w:rsidR="00283622" w:rsidRDefault="00283622">
      <w:r>
        <w:rPr>
          <w:color w:val="000000"/>
        </w:rPr>
        <w:separator/>
      </w:r>
    </w:p>
  </w:footnote>
  <w:footnote w:type="continuationSeparator" w:id="0">
    <w:p w14:paraId="77FFD682" w14:textId="77777777" w:rsidR="00283622" w:rsidRDefault="0028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0C2B"/>
    <w:multiLevelType w:val="multilevel"/>
    <w:tmpl w:val="20C822E2"/>
    <w:styleLink w:val="WWNum4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142C21F5"/>
    <w:multiLevelType w:val="multilevel"/>
    <w:tmpl w:val="B6DE1AB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8461FED"/>
    <w:multiLevelType w:val="multilevel"/>
    <w:tmpl w:val="E0CEC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5C94E75"/>
    <w:multiLevelType w:val="multilevel"/>
    <w:tmpl w:val="5B428356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2830998"/>
    <w:multiLevelType w:val="multilevel"/>
    <w:tmpl w:val="7A56D46A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A91025A"/>
    <w:multiLevelType w:val="multilevel"/>
    <w:tmpl w:val="B2F29D2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8582A9D"/>
    <w:multiLevelType w:val="multilevel"/>
    <w:tmpl w:val="E2940BE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9AE5B1E"/>
    <w:multiLevelType w:val="multilevel"/>
    <w:tmpl w:val="CC788ECE"/>
    <w:styleLink w:val="WWNum3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77"/>
    <w:rsid w:val="00171590"/>
    <w:rsid w:val="00283622"/>
    <w:rsid w:val="00323E77"/>
    <w:rsid w:val="00445345"/>
    <w:rsid w:val="007B04C7"/>
    <w:rsid w:val="00DC6240"/>
    <w:rsid w:val="00D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A4BF"/>
  <w15:docId w15:val="{B223D23C-94E4-4A9D-8547-DF01975C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el-GR" w:eastAsia="el-G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Standard"/>
    <w:next w:val="Textbody"/>
    <w:uiPriority w:val="9"/>
    <w:unhideWhenUsed/>
    <w:qFormat/>
    <w:pPr>
      <w:keepNext/>
      <w:outlineLvl w:val="2"/>
    </w:pPr>
    <w:rPr>
      <w:szCs w:val="20"/>
    </w:rPr>
  </w:style>
  <w:style w:type="paragraph" w:styleId="Heading4">
    <w:name w:val="heading 4"/>
    <w:basedOn w:val="Standard"/>
    <w:next w:val="Textbody"/>
    <w:uiPriority w:val="9"/>
    <w:unhideWhenUsed/>
    <w:qFormat/>
    <w:pPr>
      <w:keepNext/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Standard"/>
    <w:next w:val="Textbody"/>
    <w:uiPriority w:val="9"/>
    <w:semiHidden/>
    <w:unhideWhenUsed/>
    <w:qFormat/>
    <w:pPr>
      <w:keepNext/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Standard"/>
    <w:next w:val="Textbody"/>
    <w:pPr>
      <w:keepNext/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Standard"/>
    <w:next w:val="Textbody"/>
    <w:pPr>
      <w:keepNext/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Standard"/>
    <w:next w:val="Subtitle"/>
    <w:uiPriority w:val="10"/>
    <w:qFormat/>
    <w:pPr>
      <w:suppressLineNumbers/>
      <w:spacing w:before="120" w:after="120"/>
    </w:pPr>
    <w:rPr>
      <w:rFonts w:cs="Mangal"/>
      <w:b/>
      <w:bCs/>
      <w:i/>
      <w:iCs/>
      <w:sz w:val="36"/>
      <w:szCs w:val="36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1">
    <w:name w:val="Λεζάντα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Απλό κείμενο1"/>
    <w:basedOn w:val="Standard"/>
    <w:rPr>
      <w:rFonts w:ascii="Courier New" w:hAnsi="Courier New" w:cs="Courier New"/>
      <w:sz w:val="20"/>
      <w:szCs w:val="20"/>
    </w:rPr>
  </w:style>
  <w:style w:type="paragraph" w:customStyle="1" w:styleId="11">
    <w:name w:val="Κεφαλίδα1"/>
    <w:basedOn w:val="Standard"/>
    <w:pPr>
      <w:tabs>
        <w:tab w:val="center" w:pos="4153"/>
        <w:tab w:val="right" w:pos="8306"/>
      </w:tabs>
    </w:pPr>
  </w:style>
  <w:style w:type="paragraph" w:styleId="Footer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">
    <w:name w:val="Κεφαλίδα πίνακα"/>
    <w:basedOn w:val="TableContents"/>
    <w:pPr>
      <w:jc w:val="center"/>
    </w:pPr>
    <w:rPr>
      <w:b/>
      <w:bCs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CommentText1">
    <w:name w:val="Comment Text1"/>
    <w:basedOn w:val="Standard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character" w:customStyle="1" w:styleId="WW8Num1z0">
    <w:name w:val="WW8Num1z0"/>
    <w:rPr>
      <w:rFonts w:ascii="Tahoma" w:hAnsi="Tahoma" w:cs="Tahoma"/>
      <w:sz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ahoma" w:hAnsi="Tahoma" w:cs="Tahoma"/>
      <w:sz w:val="2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ahoma" w:hAnsi="Tahoma" w:cs="Tahom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sz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0">
    <w:name w:val="WW8Num11z0"/>
    <w:rPr>
      <w:sz w:val="22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0">
    <w:name w:val="WW8Num13z0"/>
    <w:rPr>
      <w:rFonts w:ascii="Tahoma" w:hAnsi="Tahoma" w:cs="Tahoma"/>
      <w:sz w:val="2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ahoma" w:hAnsi="Tahoma" w:cs="Tahoma"/>
      <w:sz w:val="22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12">
    <w:name w:val="Προεπιλεγμένη γραμματοσειρά1"/>
  </w:style>
  <w:style w:type="character" w:styleId="Emphasis">
    <w:name w:val="Emphasis"/>
    <w:rPr>
      <w:i/>
      <w:iCs/>
    </w:rPr>
  </w:style>
  <w:style w:type="character" w:styleId="PageNumber">
    <w:name w:val="page number"/>
    <w:basedOn w:val="12"/>
  </w:style>
  <w:style w:type="character" w:customStyle="1" w:styleId="Char">
    <w:name w:val="Υποσέλιδο Char"/>
    <w:rPr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zh-CN"/>
    </w:rPr>
  </w:style>
  <w:style w:type="character" w:customStyle="1" w:styleId="Heading4Char">
    <w:name w:val="Heading 4 Char"/>
    <w:basedOn w:val="DefaultParagraphFont"/>
    <w:rPr>
      <w:sz w:val="24"/>
      <w:lang w:eastAsia="zh-CN"/>
    </w:rPr>
  </w:style>
  <w:style w:type="character" w:customStyle="1" w:styleId="CommentReference1">
    <w:name w:val="Comment Reference1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lang w:eastAsia="zh-CN"/>
    </w:rPr>
  </w:style>
  <w:style w:type="character" w:customStyle="1" w:styleId="CommentSubjectChar">
    <w:name w:val="Comment Subject Char"/>
    <w:basedOn w:val="CommentTextChar"/>
    <w:rPr>
      <w:b/>
      <w:bCs/>
      <w:lang w:eastAsia="zh-CN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ListLabel1">
    <w:name w:val="ListLabel 1"/>
    <w:rPr>
      <w:rFonts w:cs="Tahoma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Nikoleta Mousiadou</cp:lastModifiedBy>
  <cp:revision>2</cp:revision>
  <cp:lastPrinted>2018-10-18T11:28:00Z</cp:lastPrinted>
  <dcterms:created xsi:type="dcterms:W3CDTF">2020-05-25T06:31:00Z</dcterms:created>
  <dcterms:modified xsi:type="dcterms:W3CDTF">2020-05-25T06:31:00Z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